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E2F1D" w:rsidRPr="006E2F1D" w:rsidRDefault="006E2F1D" w:rsidP="006E2F1D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E2F1D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</w:p>
    <w:p w:rsidR="00FD18F3" w:rsidRDefault="006E2F1D" w:rsidP="006E2F1D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E2F1D">
        <w:rPr>
          <w:rFonts w:ascii="Times New Roman" w:eastAsia="Calibri" w:hAnsi="Times New Roman" w:cs="Times New Roman"/>
          <w:sz w:val="28"/>
          <w:szCs w:val="28"/>
        </w:rPr>
        <w:t xml:space="preserve">к приказу министерства </w:t>
      </w:r>
    </w:p>
    <w:p w:rsidR="00B15580" w:rsidRDefault="006E2F1D" w:rsidP="006E2F1D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E2F1D">
        <w:rPr>
          <w:rFonts w:ascii="Times New Roman" w:eastAsia="Calibri" w:hAnsi="Times New Roman" w:cs="Times New Roman"/>
          <w:sz w:val="28"/>
          <w:szCs w:val="28"/>
        </w:rPr>
        <w:t xml:space="preserve">образования </w:t>
      </w:r>
      <w:r w:rsidR="00B15580">
        <w:rPr>
          <w:rFonts w:ascii="Times New Roman" w:eastAsia="Calibri" w:hAnsi="Times New Roman" w:cs="Times New Roman"/>
          <w:sz w:val="28"/>
          <w:szCs w:val="28"/>
        </w:rPr>
        <w:t>и молодежной политики</w:t>
      </w:r>
    </w:p>
    <w:p w:rsidR="006E2F1D" w:rsidRPr="006E2F1D" w:rsidRDefault="006E2F1D" w:rsidP="006E2F1D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E2F1D">
        <w:rPr>
          <w:rFonts w:ascii="Times New Roman" w:eastAsia="Calibri" w:hAnsi="Times New Roman" w:cs="Times New Roman"/>
          <w:sz w:val="28"/>
          <w:szCs w:val="28"/>
        </w:rPr>
        <w:t>Рязанской области</w:t>
      </w:r>
    </w:p>
    <w:p w:rsidR="006E2F1D" w:rsidRPr="006E2F1D" w:rsidRDefault="00537AC0" w:rsidP="006E2F1D">
      <w:pPr>
        <w:tabs>
          <w:tab w:val="left" w:pos="5730"/>
        </w:tabs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№ </w:t>
      </w:r>
      <w:r w:rsidR="00FD4946">
        <w:rPr>
          <w:rFonts w:ascii="Times New Roman" w:eastAsia="Calibri" w:hAnsi="Times New Roman" w:cs="Times New Roman"/>
          <w:sz w:val="28"/>
          <w:szCs w:val="28"/>
        </w:rPr>
        <w:t xml:space="preserve">1152 </w:t>
      </w:r>
      <w:bookmarkStart w:id="0" w:name="_GoBack"/>
      <w:bookmarkEnd w:id="0"/>
      <w:r w:rsidR="00FD49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от</w:t>
      </w:r>
      <w:r w:rsidR="00FD4946" w:rsidRPr="00FD4946">
        <w:rPr>
          <w:rFonts w:ascii="Times New Roman" w:eastAsia="Calibri" w:hAnsi="Times New Roman" w:cs="Times New Roman"/>
          <w:sz w:val="28"/>
          <w:szCs w:val="28"/>
        </w:rPr>
        <w:t>18</w:t>
      </w:r>
      <w:r w:rsidR="00FD4946">
        <w:rPr>
          <w:rFonts w:ascii="Times New Roman" w:eastAsia="Calibri" w:hAnsi="Times New Roman" w:cs="Times New Roman"/>
          <w:sz w:val="28"/>
          <w:szCs w:val="28"/>
        </w:rPr>
        <w:t xml:space="preserve">. 08.  </w:t>
      </w:r>
      <w:r>
        <w:rPr>
          <w:rFonts w:ascii="Times New Roman" w:eastAsia="Calibri" w:hAnsi="Times New Roman" w:cs="Times New Roman"/>
          <w:sz w:val="28"/>
          <w:szCs w:val="28"/>
        </w:rPr>
        <w:t>202</w:t>
      </w:r>
      <w:r w:rsidR="00C54C56" w:rsidRPr="00FD4946">
        <w:rPr>
          <w:rFonts w:ascii="Times New Roman" w:eastAsia="Calibri" w:hAnsi="Times New Roman" w:cs="Times New Roman"/>
          <w:sz w:val="28"/>
          <w:szCs w:val="28"/>
        </w:rPr>
        <w:t>2</w:t>
      </w:r>
      <w:r w:rsidR="006E2F1D" w:rsidRPr="006E2F1D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6E2F1D" w:rsidRDefault="006E2F1D" w:rsidP="004E29B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309C" w:rsidRPr="00CE1C8A" w:rsidRDefault="001E309C" w:rsidP="004E29B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2F1D" w:rsidRDefault="006E2F1D" w:rsidP="006E2F1D">
      <w:pPr>
        <w:pStyle w:val="1"/>
        <w:spacing w:before="0"/>
        <w:ind w:firstLine="709"/>
        <w:jc w:val="center"/>
        <w:rPr>
          <w:rFonts w:ascii="Times New Roman" w:eastAsia="Times New Roman" w:hAnsi="Times New Roman" w:cs="Times New Roman"/>
          <w:color w:val="auto"/>
        </w:rPr>
      </w:pPr>
      <w:r w:rsidRPr="006E2F1D">
        <w:rPr>
          <w:rFonts w:ascii="Times New Roman" w:eastAsia="Times New Roman" w:hAnsi="Times New Roman" w:cs="Times New Roman"/>
          <w:color w:val="auto"/>
        </w:rPr>
        <w:t xml:space="preserve">ПОЛОЖЕНИЕ </w:t>
      </w:r>
    </w:p>
    <w:p w:rsidR="006E2F1D" w:rsidRPr="006E2F1D" w:rsidRDefault="006E2F1D" w:rsidP="006E2F1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E2F1D">
        <w:rPr>
          <w:rFonts w:ascii="Times New Roman" w:eastAsia="Calibri" w:hAnsi="Times New Roman" w:cs="Times New Roman"/>
          <w:b/>
          <w:sz w:val="28"/>
          <w:szCs w:val="28"/>
        </w:rPr>
        <w:t xml:space="preserve">об областном конкурсе научно-технического творчества </w:t>
      </w:r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</w:p>
    <w:p w:rsidR="006E2F1D" w:rsidRPr="0093612A" w:rsidRDefault="006E2F1D" w:rsidP="003D7B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F1D">
        <w:rPr>
          <w:rFonts w:ascii="Times New Roman" w:eastAsia="Calibri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Юные техники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b/>
          <w:sz w:val="28"/>
          <w:szCs w:val="28"/>
        </w:rPr>
        <w:t xml:space="preserve"> века</w:t>
      </w:r>
      <w:r w:rsidR="003D7BC1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</w:rPr>
        <w:t xml:space="preserve"> </w:t>
      </w:r>
    </w:p>
    <w:p w:rsidR="001E309C" w:rsidRDefault="001E309C" w:rsidP="004E29BC">
      <w:pPr>
        <w:pStyle w:val="1"/>
        <w:spacing w:before="0" w:line="240" w:lineRule="auto"/>
        <w:ind w:firstLine="709"/>
        <w:jc w:val="center"/>
        <w:rPr>
          <w:rFonts w:ascii="Times New Roman" w:eastAsia="Times New Roman" w:hAnsi="Times New Roman" w:cs="Times New Roman"/>
          <w:b w:val="0"/>
          <w:bCs w:val="0"/>
          <w:color w:val="auto"/>
        </w:rPr>
      </w:pPr>
    </w:p>
    <w:p w:rsidR="006E2F1D" w:rsidRDefault="00FD18F3" w:rsidP="004E29BC">
      <w:pPr>
        <w:pStyle w:val="1"/>
        <w:spacing w:before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</w:rPr>
        <w:t>1</w:t>
      </w:r>
      <w:r w:rsidR="006E2F1D" w:rsidRPr="006E2F1D">
        <w:rPr>
          <w:rFonts w:ascii="Times New Roman" w:eastAsia="Times New Roman" w:hAnsi="Times New Roman" w:cs="Times New Roman"/>
          <w:b w:val="0"/>
          <w:bCs w:val="0"/>
          <w:color w:val="auto"/>
        </w:rPr>
        <w:t>.</w:t>
      </w:r>
      <w:r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 </w:t>
      </w:r>
      <w:r w:rsidR="006E2F1D" w:rsidRPr="006E2F1D">
        <w:rPr>
          <w:rFonts w:ascii="Times New Roman" w:eastAsia="Times New Roman" w:hAnsi="Times New Roman" w:cs="Times New Roman"/>
          <w:b w:val="0"/>
          <w:bCs w:val="0"/>
          <w:color w:val="auto"/>
        </w:rPr>
        <w:t>ОБЩИЕ ПОЛОЖЕНИЯ</w:t>
      </w:r>
    </w:p>
    <w:p w:rsidR="00E87978" w:rsidRDefault="00F504C3" w:rsidP="004E29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87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О</w:t>
      </w:r>
      <w:r w:rsidR="00E87978" w:rsidRPr="00E87978">
        <w:rPr>
          <w:rFonts w:ascii="Times New Roman" w:eastAsia="Calibri" w:hAnsi="Times New Roman" w:cs="Times New Roman"/>
          <w:sz w:val="28"/>
          <w:szCs w:val="28"/>
        </w:rPr>
        <w:t>бластно</w:t>
      </w:r>
      <w:r w:rsidR="00E87978">
        <w:rPr>
          <w:rFonts w:ascii="Times New Roman" w:eastAsia="Calibri" w:hAnsi="Times New Roman" w:cs="Times New Roman"/>
          <w:sz w:val="28"/>
          <w:szCs w:val="28"/>
        </w:rPr>
        <w:t>й</w:t>
      </w:r>
      <w:r w:rsidR="00E87978" w:rsidRPr="00E87978">
        <w:rPr>
          <w:rFonts w:ascii="Times New Roman" w:eastAsia="Calibri" w:hAnsi="Times New Roman" w:cs="Times New Roman"/>
          <w:sz w:val="28"/>
          <w:szCs w:val="28"/>
        </w:rPr>
        <w:t xml:space="preserve"> конкурс научно-технического творчества </w:t>
      </w:r>
      <w:r w:rsidR="00E87978" w:rsidRPr="00E87978">
        <w:rPr>
          <w:rFonts w:ascii="Times New Roman" w:hAnsi="Times New Roman" w:cs="Times New Roman"/>
          <w:sz w:val="28"/>
          <w:szCs w:val="28"/>
        </w:rPr>
        <w:t>обучающихся</w:t>
      </w:r>
      <w:r w:rsidR="00E87978">
        <w:rPr>
          <w:rFonts w:ascii="Times New Roman" w:hAnsi="Times New Roman" w:cs="Times New Roman"/>
          <w:sz w:val="28"/>
          <w:szCs w:val="28"/>
        </w:rPr>
        <w:t xml:space="preserve"> </w:t>
      </w:r>
      <w:r w:rsidR="00E87978" w:rsidRPr="00E87978">
        <w:rPr>
          <w:rFonts w:ascii="Times New Roman" w:eastAsia="Calibri" w:hAnsi="Times New Roman" w:cs="Times New Roman"/>
          <w:sz w:val="28"/>
          <w:szCs w:val="28"/>
        </w:rPr>
        <w:t>«</w:t>
      </w:r>
      <w:r w:rsidR="00E87978" w:rsidRPr="00E87978">
        <w:rPr>
          <w:rFonts w:ascii="Times New Roman" w:hAnsi="Times New Roman" w:cs="Times New Roman"/>
          <w:sz w:val="28"/>
          <w:szCs w:val="28"/>
        </w:rPr>
        <w:t xml:space="preserve">Юные техники </w:t>
      </w:r>
      <w:r w:rsidR="00E87978" w:rsidRPr="00E87978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E87978" w:rsidRPr="00E87978">
        <w:rPr>
          <w:rFonts w:ascii="Times New Roman" w:hAnsi="Times New Roman" w:cs="Times New Roman"/>
          <w:sz w:val="28"/>
          <w:szCs w:val="28"/>
        </w:rPr>
        <w:t xml:space="preserve"> века</w:t>
      </w:r>
      <w:r w:rsidR="00E87978" w:rsidRPr="00E87978">
        <w:rPr>
          <w:rFonts w:ascii="Times New Roman" w:eastAsia="Calibri" w:hAnsi="Times New Roman" w:cs="Times New Roman"/>
          <w:sz w:val="28"/>
          <w:szCs w:val="28"/>
        </w:rPr>
        <w:t>»</w:t>
      </w:r>
      <w:r w:rsidR="00E87978">
        <w:rPr>
          <w:rFonts w:ascii="Times New Roman" w:eastAsia="Calibri" w:hAnsi="Times New Roman" w:cs="Times New Roman"/>
          <w:sz w:val="28"/>
          <w:szCs w:val="28"/>
        </w:rPr>
        <w:t xml:space="preserve"> (далее </w:t>
      </w:r>
      <w:r w:rsidR="00A67BB2">
        <w:rPr>
          <w:rFonts w:ascii="Times New Roman" w:hAnsi="Times New Roman" w:cs="Times New Roman"/>
          <w:sz w:val="28"/>
          <w:szCs w:val="28"/>
        </w:rPr>
        <w:t xml:space="preserve">– </w:t>
      </w:r>
      <w:r w:rsidR="00E87978">
        <w:rPr>
          <w:rFonts w:ascii="Times New Roman" w:eastAsia="Calibri" w:hAnsi="Times New Roman" w:cs="Times New Roman"/>
          <w:sz w:val="28"/>
          <w:szCs w:val="28"/>
        </w:rPr>
        <w:t>Конкурс) проводится с целью выявления, развития и поддержки талантливых детей в области научно- исследовательской деятельности и научно-технического творчества, ориентаци</w:t>
      </w:r>
      <w:r w:rsidR="000F3263">
        <w:rPr>
          <w:rFonts w:ascii="Times New Roman" w:eastAsia="Calibri" w:hAnsi="Times New Roman" w:cs="Times New Roman"/>
          <w:sz w:val="28"/>
          <w:szCs w:val="28"/>
        </w:rPr>
        <w:t>и</w:t>
      </w:r>
      <w:r w:rsidR="00E87978">
        <w:rPr>
          <w:rFonts w:ascii="Times New Roman" w:eastAsia="Calibri" w:hAnsi="Times New Roman" w:cs="Times New Roman"/>
          <w:sz w:val="28"/>
          <w:szCs w:val="28"/>
        </w:rPr>
        <w:t xml:space="preserve"> их на инженерные специальности.</w:t>
      </w:r>
    </w:p>
    <w:p w:rsidR="00E87978" w:rsidRDefault="00F504C3" w:rsidP="004E29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E87978">
        <w:rPr>
          <w:rFonts w:ascii="Times New Roman" w:eastAsia="Calibri" w:hAnsi="Times New Roman" w:cs="Times New Roman"/>
          <w:sz w:val="28"/>
          <w:szCs w:val="28"/>
        </w:rPr>
        <w:t xml:space="preserve">1.2. </w:t>
      </w:r>
      <w:r w:rsidR="009748F8">
        <w:rPr>
          <w:rFonts w:ascii="Times New Roman" w:eastAsia="Calibri" w:hAnsi="Times New Roman" w:cs="Times New Roman"/>
          <w:sz w:val="28"/>
          <w:szCs w:val="28"/>
        </w:rPr>
        <w:t>Задачи Конкурса:</w:t>
      </w:r>
    </w:p>
    <w:p w:rsidR="007B1D17" w:rsidRDefault="000A5CA1" w:rsidP="004E29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9748F8">
        <w:rPr>
          <w:rFonts w:ascii="Times New Roman" w:eastAsia="Calibri" w:hAnsi="Times New Roman" w:cs="Times New Roman"/>
          <w:sz w:val="28"/>
          <w:szCs w:val="28"/>
        </w:rPr>
        <w:t>- изучение, обобщение и пропаганда передового опыта по распространению передовых практик технической направленности</w:t>
      </w:r>
      <w:r w:rsidR="00D314D6">
        <w:rPr>
          <w:rFonts w:ascii="Times New Roman" w:eastAsia="Calibri" w:hAnsi="Times New Roman" w:cs="Times New Roman"/>
          <w:sz w:val="28"/>
          <w:szCs w:val="28"/>
        </w:rPr>
        <w:t xml:space="preserve"> с учетом возрастных особенностей учащихся</w:t>
      </w:r>
      <w:r w:rsidR="00D6654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B1D17" w:rsidRDefault="000A5CA1" w:rsidP="004E29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D314D6" w:rsidRPr="00220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привлечение участников к учебно-исследовательской деятельности в техническом творчестве;</w:t>
      </w:r>
    </w:p>
    <w:p w:rsidR="000A5CA1" w:rsidRDefault="000A5CA1" w:rsidP="001E30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314D6" w:rsidRPr="00220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интеллектуальных способностей обучающихся, стимулирование их интереса к углубленному изучению технических наук, к экспериментальной, конструкторской, рационализаторской деятельности;</w:t>
      </w:r>
    </w:p>
    <w:p w:rsidR="006E2F1D" w:rsidRPr="00E87978" w:rsidRDefault="000A5CA1" w:rsidP="004E29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314D6" w:rsidRPr="00220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формирование потенциального состава команды </w:t>
      </w:r>
      <w:r w:rsidR="00D31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Рязанской области</w:t>
      </w:r>
      <w:r w:rsidR="00D314D6" w:rsidRPr="00220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участия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314D6" w:rsidRPr="00220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всероссийских и международных мероприятиях по научно-техническому творчеству.</w:t>
      </w:r>
    </w:p>
    <w:p w:rsidR="00E87978" w:rsidRPr="00E87978" w:rsidRDefault="00F504C3" w:rsidP="004E29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87978" w:rsidRPr="00E87978">
        <w:rPr>
          <w:rFonts w:ascii="Times New Roman" w:hAnsi="Times New Roman" w:cs="Times New Roman"/>
          <w:sz w:val="28"/>
          <w:szCs w:val="28"/>
        </w:rPr>
        <w:t>1.</w:t>
      </w:r>
      <w:r w:rsidR="00D314D6">
        <w:rPr>
          <w:rFonts w:ascii="Times New Roman" w:hAnsi="Times New Roman" w:cs="Times New Roman"/>
          <w:sz w:val="28"/>
          <w:szCs w:val="28"/>
        </w:rPr>
        <w:t>3</w:t>
      </w:r>
      <w:r w:rsidR="00E87978" w:rsidRPr="00E87978">
        <w:rPr>
          <w:rFonts w:ascii="Times New Roman" w:hAnsi="Times New Roman" w:cs="Times New Roman"/>
          <w:sz w:val="28"/>
          <w:szCs w:val="28"/>
        </w:rPr>
        <w:t>. Учредителем Конкурса является министерство образования</w:t>
      </w:r>
      <w:r w:rsidR="00596382" w:rsidRPr="00596382">
        <w:rPr>
          <w:rFonts w:ascii="Times New Roman" w:hAnsi="Times New Roman" w:cs="Times New Roman"/>
          <w:sz w:val="28"/>
          <w:szCs w:val="28"/>
        </w:rPr>
        <w:t xml:space="preserve"> </w:t>
      </w:r>
      <w:r w:rsidR="00596382">
        <w:rPr>
          <w:rFonts w:ascii="Times New Roman" w:hAnsi="Times New Roman" w:cs="Times New Roman"/>
          <w:sz w:val="28"/>
          <w:szCs w:val="28"/>
        </w:rPr>
        <w:t>и молодежной политики</w:t>
      </w:r>
      <w:r w:rsidR="00E87978" w:rsidRPr="00E87978">
        <w:rPr>
          <w:rFonts w:ascii="Times New Roman" w:hAnsi="Times New Roman" w:cs="Times New Roman"/>
          <w:sz w:val="28"/>
          <w:szCs w:val="28"/>
        </w:rPr>
        <w:t xml:space="preserve"> Рязанской области. Работу по организации и провед</w:t>
      </w:r>
      <w:r w:rsidR="0045294C">
        <w:rPr>
          <w:rFonts w:ascii="Times New Roman" w:hAnsi="Times New Roman" w:cs="Times New Roman"/>
          <w:sz w:val="28"/>
          <w:szCs w:val="28"/>
        </w:rPr>
        <w:t>ению Конкурса осуществляет О</w:t>
      </w:r>
      <w:r w:rsidR="00397C8D">
        <w:rPr>
          <w:rFonts w:ascii="Times New Roman" w:hAnsi="Times New Roman" w:cs="Times New Roman"/>
          <w:sz w:val="28"/>
          <w:szCs w:val="28"/>
        </w:rPr>
        <w:t>бластное государственное бюджетное учреждение дополнительного образования</w:t>
      </w:r>
      <w:r w:rsidR="00E87978" w:rsidRPr="00E87978">
        <w:rPr>
          <w:rFonts w:ascii="Times New Roman" w:hAnsi="Times New Roman" w:cs="Times New Roman"/>
          <w:sz w:val="28"/>
          <w:szCs w:val="28"/>
        </w:rPr>
        <w:t xml:space="preserve"> «</w:t>
      </w:r>
      <w:r w:rsidR="0045294C">
        <w:rPr>
          <w:rFonts w:ascii="Times New Roman" w:hAnsi="Times New Roman" w:cs="Times New Roman"/>
          <w:sz w:val="28"/>
          <w:szCs w:val="28"/>
        </w:rPr>
        <w:t>Ресурсный центр дополнительного образования</w:t>
      </w:r>
      <w:r w:rsidR="00E87978" w:rsidRPr="00E87978">
        <w:rPr>
          <w:rFonts w:ascii="Times New Roman" w:hAnsi="Times New Roman" w:cs="Times New Roman"/>
          <w:sz w:val="28"/>
          <w:szCs w:val="28"/>
        </w:rPr>
        <w:t>»</w:t>
      </w:r>
      <w:r w:rsidR="00397C8D">
        <w:rPr>
          <w:rFonts w:ascii="Times New Roman" w:hAnsi="Times New Roman" w:cs="Times New Roman"/>
          <w:sz w:val="28"/>
          <w:szCs w:val="28"/>
        </w:rPr>
        <w:t xml:space="preserve"> (далее – ОГБУДО «РЦДО»)</w:t>
      </w:r>
      <w:r w:rsidR="00E87978" w:rsidRPr="00E87978">
        <w:rPr>
          <w:rFonts w:ascii="Times New Roman" w:hAnsi="Times New Roman" w:cs="Times New Roman"/>
          <w:sz w:val="28"/>
          <w:szCs w:val="28"/>
        </w:rPr>
        <w:t>.</w:t>
      </w:r>
    </w:p>
    <w:p w:rsidR="007B1D17" w:rsidRDefault="007B1D17" w:rsidP="004E29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1D17">
        <w:rPr>
          <w:rFonts w:ascii="Times New Roman" w:eastAsia="Calibri" w:hAnsi="Times New Roman" w:cs="Times New Roman"/>
          <w:sz w:val="28"/>
          <w:szCs w:val="28"/>
        </w:rPr>
        <w:t>2. УЧАСТНИКИ КОНКУРСА</w:t>
      </w:r>
    </w:p>
    <w:p w:rsidR="007B1D17" w:rsidRPr="00732673" w:rsidRDefault="007B1D17" w:rsidP="004E29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1D17">
        <w:rPr>
          <w:rFonts w:ascii="Times New Roman" w:eastAsia="Calibri" w:hAnsi="Times New Roman" w:cs="Times New Roman"/>
          <w:sz w:val="28"/>
          <w:szCs w:val="28"/>
        </w:rPr>
        <w:t xml:space="preserve">2.1. В </w:t>
      </w:r>
      <w:r w:rsidR="00611C26">
        <w:rPr>
          <w:rFonts w:ascii="Times New Roman" w:eastAsia="Calibri" w:hAnsi="Times New Roman" w:cs="Times New Roman"/>
          <w:sz w:val="28"/>
          <w:szCs w:val="28"/>
        </w:rPr>
        <w:t>К</w:t>
      </w:r>
      <w:r w:rsidRPr="007B1D17">
        <w:rPr>
          <w:rFonts w:ascii="Times New Roman" w:eastAsia="Calibri" w:hAnsi="Times New Roman" w:cs="Times New Roman"/>
          <w:sz w:val="28"/>
          <w:szCs w:val="28"/>
        </w:rPr>
        <w:t xml:space="preserve">онкурсе могут принимать участие обучающиеся </w:t>
      </w:r>
      <w:r w:rsidRPr="00DF3BEF">
        <w:rPr>
          <w:rFonts w:ascii="Times New Roman" w:eastAsia="Calibri" w:hAnsi="Times New Roman" w:cs="Times New Roman"/>
          <w:sz w:val="28"/>
          <w:szCs w:val="28"/>
        </w:rPr>
        <w:t>общеобразовательных учреждений</w:t>
      </w:r>
      <w:r w:rsidRPr="007B1D17">
        <w:rPr>
          <w:rFonts w:ascii="Times New Roman" w:eastAsia="Calibri" w:hAnsi="Times New Roman" w:cs="Times New Roman"/>
          <w:sz w:val="28"/>
          <w:szCs w:val="28"/>
        </w:rPr>
        <w:t xml:space="preserve">, учреждений дополнительного образования детей в возрасте от </w:t>
      </w:r>
      <w:r w:rsidR="00C54C56" w:rsidRPr="00C54C56">
        <w:rPr>
          <w:rFonts w:ascii="Times New Roman" w:eastAsia="Calibri" w:hAnsi="Times New Roman" w:cs="Times New Roman"/>
          <w:sz w:val="28"/>
          <w:szCs w:val="28"/>
        </w:rPr>
        <w:t>7</w:t>
      </w:r>
      <w:r w:rsidRPr="00611C26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732673">
        <w:rPr>
          <w:rFonts w:ascii="Times New Roman" w:eastAsia="Calibri" w:hAnsi="Times New Roman" w:cs="Times New Roman"/>
          <w:sz w:val="28"/>
          <w:szCs w:val="28"/>
        </w:rPr>
        <w:t>до 1</w:t>
      </w:r>
      <w:r w:rsidR="00C54C56" w:rsidRPr="00C54C56">
        <w:rPr>
          <w:rFonts w:ascii="Times New Roman" w:hAnsi="Times New Roman" w:cs="Times New Roman"/>
          <w:sz w:val="28"/>
          <w:szCs w:val="28"/>
        </w:rPr>
        <w:t>7</w:t>
      </w:r>
      <w:r w:rsidRPr="00732673">
        <w:rPr>
          <w:rFonts w:ascii="Times New Roman" w:eastAsia="Calibri" w:hAnsi="Times New Roman" w:cs="Times New Roman"/>
          <w:sz w:val="28"/>
          <w:szCs w:val="28"/>
        </w:rPr>
        <w:t xml:space="preserve"> лет. </w:t>
      </w:r>
    </w:p>
    <w:p w:rsidR="00611C26" w:rsidRPr="00732673" w:rsidRDefault="00611C26" w:rsidP="004E29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2673">
        <w:rPr>
          <w:rFonts w:ascii="Times New Roman" w:eastAsia="Calibri" w:hAnsi="Times New Roman" w:cs="Times New Roman"/>
          <w:sz w:val="28"/>
          <w:szCs w:val="28"/>
        </w:rPr>
        <w:t>2.2. Конкурс проводится по двум возрастным группам:</w:t>
      </w:r>
    </w:p>
    <w:p w:rsidR="00611C26" w:rsidRPr="00732673" w:rsidRDefault="00611C26" w:rsidP="004E29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2673">
        <w:rPr>
          <w:rFonts w:ascii="Times New Roman" w:eastAsia="Calibri" w:hAnsi="Times New Roman" w:cs="Times New Roman"/>
          <w:sz w:val="28"/>
          <w:szCs w:val="28"/>
        </w:rPr>
        <w:t>- младшая группа – 10 – 1</w:t>
      </w:r>
      <w:r w:rsidR="00C54C56" w:rsidRPr="00C54C56">
        <w:rPr>
          <w:rFonts w:ascii="Times New Roman" w:eastAsia="Calibri" w:hAnsi="Times New Roman" w:cs="Times New Roman"/>
          <w:sz w:val="28"/>
          <w:szCs w:val="28"/>
        </w:rPr>
        <w:t>2</w:t>
      </w:r>
      <w:r w:rsidRPr="00732673">
        <w:rPr>
          <w:rFonts w:ascii="Times New Roman" w:eastAsia="Calibri" w:hAnsi="Times New Roman" w:cs="Times New Roman"/>
          <w:sz w:val="28"/>
          <w:szCs w:val="28"/>
        </w:rPr>
        <w:t xml:space="preserve"> лет;</w:t>
      </w:r>
    </w:p>
    <w:p w:rsidR="00611C26" w:rsidRPr="00732673" w:rsidRDefault="00611C26" w:rsidP="004E29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2673">
        <w:rPr>
          <w:rFonts w:ascii="Times New Roman" w:eastAsia="Calibri" w:hAnsi="Times New Roman" w:cs="Times New Roman"/>
          <w:sz w:val="28"/>
          <w:szCs w:val="28"/>
        </w:rPr>
        <w:lastRenderedPageBreak/>
        <w:t>- старшая группа – 1</w:t>
      </w:r>
      <w:r w:rsidR="00C54C56" w:rsidRPr="00C54C56">
        <w:rPr>
          <w:rFonts w:ascii="Times New Roman" w:eastAsia="Calibri" w:hAnsi="Times New Roman" w:cs="Times New Roman"/>
          <w:sz w:val="28"/>
          <w:szCs w:val="28"/>
        </w:rPr>
        <w:t>3</w:t>
      </w:r>
      <w:r w:rsidRPr="00732673">
        <w:rPr>
          <w:rFonts w:ascii="Times New Roman" w:eastAsia="Calibri" w:hAnsi="Times New Roman" w:cs="Times New Roman"/>
          <w:sz w:val="28"/>
          <w:szCs w:val="28"/>
        </w:rPr>
        <w:t xml:space="preserve"> – 1</w:t>
      </w:r>
      <w:r w:rsidR="00C54C56" w:rsidRPr="00C54C56">
        <w:rPr>
          <w:rFonts w:ascii="Times New Roman" w:eastAsia="Calibri" w:hAnsi="Times New Roman" w:cs="Times New Roman"/>
          <w:sz w:val="28"/>
          <w:szCs w:val="28"/>
        </w:rPr>
        <w:t>7</w:t>
      </w:r>
      <w:r w:rsidRPr="00732673">
        <w:rPr>
          <w:rFonts w:ascii="Times New Roman" w:eastAsia="Calibri" w:hAnsi="Times New Roman" w:cs="Times New Roman"/>
          <w:sz w:val="28"/>
          <w:szCs w:val="28"/>
        </w:rPr>
        <w:t xml:space="preserve"> лет.</w:t>
      </w:r>
    </w:p>
    <w:p w:rsidR="004E29BC" w:rsidRPr="004E29BC" w:rsidRDefault="007B1D17" w:rsidP="004E29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1D17">
        <w:rPr>
          <w:rFonts w:ascii="Times New Roman" w:eastAsia="Calibri" w:hAnsi="Times New Roman" w:cs="Times New Roman"/>
          <w:sz w:val="28"/>
          <w:szCs w:val="28"/>
        </w:rPr>
        <w:t>2.</w:t>
      </w:r>
      <w:r w:rsidR="00611C26">
        <w:rPr>
          <w:rFonts w:ascii="Times New Roman" w:eastAsia="Calibri" w:hAnsi="Times New Roman" w:cs="Times New Roman"/>
          <w:sz w:val="28"/>
          <w:szCs w:val="28"/>
        </w:rPr>
        <w:t>3</w:t>
      </w:r>
      <w:r w:rsidRPr="007B1D17">
        <w:rPr>
          <w:rFonts w:ascii="Times New Roman" w:eastAsia="Calibri" w:hAnsi="Times New Roman" w:cs="Times New Roman"/>
          <w:sz w:val="28"/>
          <w:szCs w:val="28"/>
        </w:rPr>
        <w:t xml:space="preserve">. Участие в Конкурсе </w:t>
      </w:r>
      <w:r w:rsidR="002F5747">
        <w:rPr>
          <w:rFonts w:ascii="Times New Roman" w:eastAsia="Calibri" w:hAnsi="Times New Roman" w:cs="Times New Roman"/>
          <w:sz w:val="28"/>
          <w:szCs w:val="28"/>
        </w:rPr>
        <w:t xml:space="preserve">обучающихся </w:t>
      </w:r>
      <w:r w:rsidRPr="007B1D17">
        <w:rPr>
          <w:rFonts w:ascii="Times New Roman" w:eastAsia="Calibri" w:hAnsi="Times New Roman" w:cs="Times New Roman"/>
          <w:sz w:val="28"/>
          <w:szCs w:val="28"/>
        </w:rPr>
        <w:t>автоматически дает согласие на использование фото и видеоматериала с ними на интернет ресурсах министерства образо</w:t>
      </w:r>
      <w:r w:rsidR="004E29BC">
        <w:rPr>
          <w:rFonts w:ascii="Times New Roman" w:eastAsia="Calibri" w:hAnsi="Times New Roman" w:cs="Times New Roman"/>
          <w:sz w:val="28"/>
          <w:szCs w:val="28"/>
        </w:rPr>
        <w:t>вания Рязанской области и в СМИ</w:t>
      </w:r>
      <w:r w:rsidR="0059638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E29BC" w:rsidRPr="00596382" w:rsidRDefault="004E29BC" w:rsidP="004E29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B1D17" w:rsidRPr="007B1D17" w:rsidRDefault="007B1D17" w:rsidP="004E29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1D17">
        <w:rPr>
          <w:rFonts w:ascii="Times New Roman" w:eastAsia="Calibri" w:hAnsi="Times New Roman" w:cs="Times New Roman"/>
          <w:sz w:val="28"/>
          <w:szCs w:val="28"/>
        </w:rPr>
        <w:t>3.ОРГАНИЗАЦИЯ И ПОРЯДОК ПРОВЕДЕНИЯ КОНКУРСА</w:t>
      </w:r>
    </w:p>
    <w:p w:rsidR="00611C26" w:rsidRPr="007B1D17" w:rsidRDefault="007B1D17" w:rsidP="004E29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1D17">
        <w:rPr>
          <w:rFonts w:ascii="Times New Roman" w:eastAsia="Calibri" w:hAnsi="Times New Roman" w:cs="Times New Roman"/>
          <w:sz w:val="28"/>
          <w:szCs w:val="28"/>
        </w:rPr>
        <w:t>3.1. Для организации и проведения Конкурса формируется оргкомитет с правом жюри из состава работников министерства образ</w:t>
      </w:r>
      <w:r w:rsidR="0045294C">
        <w:rPr>
          <w:rFonts w:ascii="Times New Roman" w:eastAsia="Calibri" w:hAnsi="Times New Roman" w:cs="Times New Roman"/>
          <w:sz w:val="28"/>
          <w:szCs w:val="28"/>
        </w:rPr>
        <w:t xml:space="preserve">ования </w:t>
      </w:r>
      <w:r w:rsidR="00596382">
        <w:rPr>
          <w:rFonts w:ascii="Times New Roman" w:eastAsia="Calibri" w:hAnsi="Times New Roman" w:cs="Times New Roman"/>
          <w:sz w:val="28"/>
          <w:szCs w:val="28"/>
        </w:rPr>
        <w:t xml:space="preserve">и молодежной политики </w:t>
      </w:r>
      <w:r w:rsidR="0045294C">
        <w:rPr>
          <w:rFonts w:ascii="Times New Roman" w:eastAsia="Calibri" w:hAnsi="Times New Roman" w:cs="Times New Roman"/>
          <w:sz w:val="28"/>
          <w:szCs w:val="28"/>
        </w:rPr>
        <w:t>Рязанской области и ОГБУ</w:t>
      </w:r>
      <w:r w:rsidRPr="007B1D17">
        <w:rPr>
          <w:rFonts w:ascii="Times New Roman" w:eastAsia="Calibri" w:hAnsi="Times New Roman" w:cs="Times New Roman"/>
          <w:sz w:val="28"/>
          <w:szCs w:val="28"/>
        </w:rPr>
        <w:t>ДО «Р</w:t>
      </w:r>
      <w:r w:rsidR="00397C8D">
        <w:rPr>
          <w:rFonts w:ascii="Times New Roman" w:eastAsia="Calibri" w:hAnsi="Times New Roman" w:cs="Times New Roman"/>
          <w:sz w:val="28"/>
          <w:szCs w:val="28"/>
        </w:rPr>
        <w:t>ЦДО</w:t>
      </w:r>
      <w:r w:rsidRPr="007B1D17">
        <w:rPr>
          <w:rFonts w:ascii="Times New Roman" w:eastAsia="Calibri" w:hAnsi="Times New Roman" w:cs="Times New Roman"/>
          <w:sz w:val="28"/>
          <w:szCs w:val="28"/>
        </w:rPr>
        <w:t>». Оргкомитет допускает привлечение в состав жюри специалистов в области научно-исследовательской деятельности.</w:t>
      </w:r>
    </w:p>
    <w:p w:rsidR="007B1D17" w:rsidRPr="007B1D17" w:rsidRDefault="007B1D17" w:rsidP="004E29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1D17">
        <w:rPr>
          <w:rFonts w:ascii="Times New Roman" w:eastAsia="Calibri" w:hAnsi="Times New Roman" w:cs="Times New Roman"/>
          <w:sz w:val="28"/>
          <w:szCs w:val="28"/>
        </w:rPr>
        <w:t>3.2. В функции оргкомитета входит:</w:t>
      </w:r>
    </w:p>
    <w:p w:rsidR="007B1D17" w:rsidRPr="007B1D17" w:rsidRDefault="007B1D17" w:rsidP="004E29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1D17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F3263">
        <w:rPr>
          <w:rFonts w:ascii="Times New Roman" w:eastAsia="Calibri" w:hAnsi="Times New Roman" w:cs="Times New Roman"/>
          <w:sz w:val="28"/>
          <w:szCs w:val="28"/>
        </w:rPr>
        <w:t xml:space="preserve">информирование </w:t>
      </w:r>
      <w:r w:rsidRPr="007B1D17">
        <w:rPr>
          <w:rFonts w:ascii="Times New Roman" w:eastAsia="Calibri" w:hAnsi="Times New Roman" w:cs="Times New Roman"/>
          <w:sz w:val="28"/>
          <w:szCs w:val="28"/>
        </w:rPr>
        <w:t xml:space="preserve">участников </w:t>
      </w:r>
      <w:r w:rsidR="000F3263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Pr="007B1D17">
        <w:rPr>
          <w:rFonts w:ascii="Times New Roman" w:eastAsia="Calibri" w:hAnsi="Times New Roman" w:cs="Times New Roman"/>
          <w:sz w:val="28"/>
          <w:szCs w:val="28"/>
        </w:rPr>
        <w:t>содержани</w:t>
      </w:r>
      <w:r w:rsidR="000F3263">
        <w:rPr>
          <w:rFonts w:ascii="Times New Roman" w:eastAsia="Calibri" w:hAnsi="Times New Roman" w:cs="Times New Roman"/>
          <w:sz w:val="28"/>
          <w:szCs w:val="28"/>
        </w:rPr>
        <w:t>и</w:t>
      </w:r>
      <w:r w:rsidRPr="007B1D17">
        <w:rPr>
          <w:rFonts w:ascii="Times New Roman" w:eastAsia="Calibri" w:hAnsi="Times New Roman" w:cs="Times New Roman"/>
          <w:sz w:val="28"/>
          <w:szCs w:val="28"/>
        </w:rPr>
        <w:t xml:space="preserve"> Конкурса;</w:t>
      </w:r>
    </w:p>
    <w:p w:rsidR="007B1D17" w:rsidRPr="007B1D17" w:rsidRDefault="007B1D17" w:rsidP="004E29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1D17">
        <w:rPr>
          <w:rFonts w:ascii="Times New Roman" w:eastAsia="Calibri" w:hAnsi="Times New Roman" w:cs="Times New Roman"/>
          <w:sz w:val="28"/>
          <w:szCs w:val="28"/>
        </w:rPr>
        <w:t>- организация практической помощи участникам;</w:t>
      </w:r>
    </w:p>
    <w:p w:rsidR="007B1D17" w:rsidRPr="007B1D17" w:rsidRDefault="007B1D17" w:rsidP="004E29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1D17">
        <w:rPr>
          <w:rFonts w:ascii="Times New Roman" w:eastAsia="Calibri" w:hAnsi="Times New Roman" w:cs="Times New Roman"/>
          <w:sz w:val="28"/>
          <w:szCs w:val="28"/>
        </w:rPr>
        <w:t>- определение состава жюри.</w:t>
      </w:r>
    </w:p>
    <w:p w:rsidR="007B1D17" w:rsidRPr="007B1D17" w:rsidRDefault="007B1D17" w:rsidP="004E29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1D17">
        <w:rPr>
          <w:rFonts w:ascii="Times New Roman" w:eastAsia="Calibri" w:hAnsi="Times New Roman" w:cs="Times New Roman"/>
          <w:sz w:val="28"/>
          <w:szCs w:val="28"/>
        </w:rPr>
        <w:t>3.3. Конкурс проводится в два этапа.</w:t>
      </w:r>
    </w:p>
    <w:p w:rsidR="0093612A" w:rsidRPr="00A92124" w:rsidRDefault="001E309C" w:rsidP="0093612A">
      <w:pPr>
        <w:tabs>
          <w:tab w:val="left" w:pos="851"/>
          <w:tab w:val="left" w:pos="1134"/>
          <w:tab w:val="left" w:pos="170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A92124" w:rsidRPr="00A92124">
        <w:rPr>
          <w:rFonts w:ascii="Times New Roman" w:eastAsia="Calibri" w:hAnsi="Times New Roman" w:cs="Times New Roman"/>
          <w:sz w:val="28"/>
          <w:szCs w:val="28"/>
        </w:rPr>
        <w:t>Для участия в Конкурсе до 25 н</w:t>
      </w:r>
      <w:r w:rsidR="003C2253">
        <w:rPr>
          <w:rFonts w:ascii="Times New Roman" w:eastAsia="Calibri" w:hAnsi="Times New Roman" w:cs="Times New Roman"/>
          <w:sz w:val="28"/>
          <w:szCs w:val="28"/>
        </w:rPr>
        <w:t>оября 202</w:t>
      </w:r>
      <w:r w:rsidR="00C54C56" w:rsidRPr="00C54C56">
        <w:rPr>
          <w:rFonts w:ascii="Times New Roman" w:eastAsia="Calibri" w:hAnsi="Times New Roman" w:cs="Times New Roman"/>
          <w:sz w:val="28"/>
          <w:szCs w:val="28"/>
        </w:rPr>
        <w:t>2</w:t>
      </w:r>
      <w:r w:rsidR="00A92124" w:rsidRPr="00A92124">
        <w:rPr>
          <w:rFonts w:ascii="Times New Roman" w:eastAsia="Calibri" w:hAnsi="Times New Roman" w:cs="Times New Roman"/>
          <w:sz w:val="28"/>
          <w:szCs w:val="28"/>
        </w:rPr>
        <w:t xml:space="preserve"> года принимаются </w:t>
      </w:r>
      <w:r w:rsidR="0093612A" w:rsidRPr="00A92124">
        <w:rPr>
          <w:rFonts w:ascii="Times New Roman" w:eastAsia="Calibri" w:hAnsi="Times New Roman" w:cs="Times New Roman"/>
          <w:sz w:val="28"/>
          <w:szCs w:val="28"/>
        </w:rPr>
        <w:t>в электронном виде следующие материалы:</w:t>
      </w:r>
    </w:p>
    <w:p w:rsidR="0093612A" w:rsidRDefault="0093612A" w:rsidP="00CE1C8A">
      <w:pPr>
        <w:tabs>
          <w:tab w:val="left" w:pos="851"/>
          <w:tab w:val="left" w:pos="1134"/>
          <w:tab w:val="left" w:pos="1701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612A">
        <w:rPr>
          <w:rFonts w:ascii="Times New Roman" w:eastAsia="Calibri" w:hAnsi="Times New Roman" w:cs="Times New Roman"/>
          <w:sz w:val="28"/>
          <w:szCs w:val="28"/>
        </w:rPr>
        <w:t>- заявка в текстовом виде (приложение 1);</w:t>
      </w:r>
    </w:p>
    <w:p w:rsidR="0093612A" w:rsidRPr="0093612A" w:rsidRDefault="0093612A" w:rsidP="00CE1C8A">
      <w:pPr>
        <w:tabs>
          <w:tab w:val="left" w:pos="851"/>
          <w:tab w:val="left" w:pos="1134"/>
          <w:tab w:val="left" w:pos="1701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612A">
        <w:rPr>
          <w:rFonts w:ascii="Times New Roman" w:eastAsia="Calibri" w:hAnsi="Times New Roman" w:cs="Times New Roman"/>
          <w:sz w:val="28"/>
          <w:szCs w:val="28"/>
        </w:rPr>
        <w:t>- текст конкурсной работы;</w:t>
      </w:r>
    </w:p>
    <w:p w:rsidR="0093612A" w:rsidRPr="0093612A" w:rsidRDefault="0093612A" w:rsidP="00CE1C8A">
      <w:pPr>
        <w:tabs>
          <w:tab w:val="left" w:pos="851"/>
          <w:tab w:val="left" w:pos="1134"/>
          <w:tab w:val="left" w:pos="1701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612A">
        <w:rPr>
          <w:rFonts w:ascii="Times New Roman" w:eastAsia="Calibri" w:hAnsi="Times New Roman" w:cs="Times New Roman"/>
          <w:sz w:val="28"/>
          <w:szCs w:val="28"/>
        </w:rPr>
        <w:t>- видео презентация выступления участника проекта.</w:t>
      </w:r>
    </w:p>
    <w:p w:rsidR="004F3FF9" w:rsidRDefault="001E309C" w:rsidP="004F3FF9">
      <w:pPr>
        <w:tabs>
          <w:tab w:val="left" w:pos="851"/>
          <w:tab w:val="left" w:pos="1134"/>
          <w:tab w:val="left" w:pos="1701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93612A" w:rsidRPr="0093612A">
        <w:rPr>
          <w:rFonts w:ascii="Times New Roman" w:eastAsia="Calibri" w:hAnsi="Times New Roman" w:cs="Times New Roman"/>
          <w:sz w:val="28"/>
          <w:szCs w:val="28"/>
        </w:rPr>
        <w:t xml:space="preserve">Участник на конкурсе может представлять </w:t>
      </w:r>
      <w:r w:rsidR="0093612A" w:rsidRPr="0093612A">
        <w:rPr>
          <w:rFonts w:ascii="Times New Roman" w:eastAsia="Calibri" w:hAnsi="Times New Roman" w:cs="Times New Roman"/>
          <w:b/>
          <w:sz w:val="28"/>
          <w:szCs w:val="28"/>
        </w:rPr>
        <w:t>только одну работу.</w:t>
      </w:r>
      <w:r w:rsidR="004F3FF9" w:rsidRPr="004F3FF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93612A" w:rsidRPr="0093612A" w:rsidRDefault="004F3FF9" w:rsidP="0093612A">
      <w:pPr>
        <w:tabs>
          <w:tab w:val="left" w:pos="851"/>
          <w:tab w:val="left" w:pos="1134"/>
          <w:tab w:val="left" w:pos="170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3FF9">
        <w:rPr>
          <w:rFonts w:ascii="Times New Roman" w:eastAsia="Calibri" w:hAnsi="Times New Roman" w:cs="Times New Roman"/>
          <w:sz w:val="28"/>
          <w:szCs w:val="28"/>
        </w:rPr>
        <w:t xml:space="preserve">Дата, место и формат проведения итоговой конференции будут определены в информационном письме. </w:t>
      </w:r>
    </w:p>
    <w:p w:rsidR="0093612A" w:rsidRDefault="0093612A" w:rsidP="0093612A">
      <w:pPr>
        <w:tabs>
          <w:tab w:val="left" w:pos="851"/>
          <w:tab w:val="left" w:pos="1134"/>
          <w:tab w:val="left" w:pos="1701"/>
        </w:tabs>
        <w:spacing w:after="0" w:line="240" w:lineRule="auto"/>
        <w:jc w:val="both"/>
      </w:pPr>
      <w:r w:rsidRPr="0093612A">
        <w:rPr>
          <w:rFonts w:ascii="Times New Roman" w:eastAsia="Calibri" w:hAnsi="Times New Roman" w:cs="Times New Roman"/>
          <w:sz w:val="28"/>
          <w:szCs w:val="28"/>
        </w:rPr>
        <w:t>Все материалы принимаются по адресу: е-</w:t>
      </w:r>
      <w:proofErr w:type="spellStart"/>
      <w:r w:rsidRPr="0093612A">
        <w:rPr>
          <w:rFonts w:ascii="Times New Roman" w:eastAsia="Calibri" w:hAnsi="Times New Roman" w:cs="Times New Roman"/>
          <w:sz w:val="28"/>
          <w:szCs w:val="28"/>
        </w:rPr>
        <w:t>mail</w:t>
      </w:r>
      <w:proofErr w:type="spellEnd"/>
      <w:r w:rsidRPr="0093612A">
        <w:rPr>
          <w:rFonts w:ascii="Times New Roman" w:eastAsia="Calibri" w:hAnsi="Times New Roman" w:cs="Times New Roman"/>
          <w:sz w:val="28"/>
          <w:szCs w:val="28"/>
        </w:rPr>
        <w:t xml:space="preserve">: </w:t>
      </w:r>
      <w:hyperlink r:id="rId6" w:history="1">
        <w:r w:rsidRPr="005E3F6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pedproekt</w:t>
        </w:r>
        <w:r w:rsidRPr="005E3F61">
          <w:rPr>
            <w:rStyle w:val="a5"/>
            <w:rFonts w:ascii="Times New Roman" w:hAnsi="Times New Roman" w:cs="Times New Roman"/>
            <w:sz w:val="28"/>
            <w:szCs w:val="28"/>
          </w:rPr>
          <w:t>19@</w:t>
        </w:r>
        <w:r w:rsidRPr="005E3F6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5E3F61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E3F6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DB4F9F">
        <w:t xml:space="preserve"> </w:t>
      </w:r>
    </w:p>
    <w:p w:rsidR="0093612A" w:rsidRPr="0093612A" w:rsidRDefault="0093612A" w:rsidP="0093612A">
      <w:pPr>
        <w:tabs>
          <w:tab w:val="left" w:pos="851"/>
          <w:tab w:val="left" w:pos="1134"/>
          <w:tab w:val="left" w:pos="170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612A">
        <w:rPr>
          <w:rFonts w:ascii="Times New Roman" w:eastAsia="Calibri" w:hAnsi="Times New Roman" w:cs="Times New Roman"/>
          <w:sz w:val="28"/>
          <w:szCs w:val="28"/>
        </w:rPr>
        <w:t>Справки по телефону</w:t>
      </w:r>
      <w:r w:rsidR="00A67BB2">
        <w:rPr>
          <w:rFonts w:ascii="Times New Roman" w:eastAsia="Calibri" w:hAnsi="Times New Roman" w:cs="Times New Roman"/>
          <w:sz w:val="28"/>
          <w:szCs w:val="28"/>
        </w:rPr>
        <w:t>:</w:t>
      </w:r>
      <w:r w:rsidRPr="009361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67BB2">
        <w:rPr>
          <w:rFonts w:ascii="Times New Roman" w:eastAsia="Calibri" w:hAnsi="Times New Roman" w:cs="Times New Roman"/>
          <w:sz w:val="28"/>
          <w:szCs w:val="28"/>
        </w:rPr>
        <w:t>(4912)</w:t>
      </w:r>
      <w:r w:rsidRPr="0093612A">
        <w:rPr>
          <w:rFonts w:ascii="Times New Roman" w:eastAsia="Calibri" w:hAnsi="Times New Roman" w:cs="Times New Roman"/>
          <w:sz w:val="28"/>
          <w:szCs w:val="28"/>
        </w:rPr>
        <w:t>348-836, 89065431208.</w:t>
      </w:r>
    </w:p>
    <w:p w:rsidR="0093612A" w:rsidRPr="0093612A" w:rsidRDefault="001E309C" w:rsidP="0093612A">
      <w:pPr>
        <w:tabs>
          <w:tab w:val="left" w:pos="851"/>
          <w:tab w:val="left" w:pos="1134"/>
          <w:tab w:val="left" w:pos="1701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93612A" w:rsidRPr="0093612A">
        <w:rPr>
          <w:rFonts w:ascii="Times New Roman" w:eastAsia="Calibri" w:hAnsi="Times New Roman" w:cs="Times New Roman"/>
          <w:sz w:val="28"/>
          <w:szCs w:val="28"/>
        </w:rPr>
        <w:t>Все конкурсные материалы отправляются по электронной почте в одном письме, папка с вложенными файлами перед отправкой архивируется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93612A" w:rsidRPr="009361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93612A" w:rsidRPr="0093612A">
        <w:rPr>
          <w:rFonts w:ascii="Times New Roman" w:eastAsia="Calibri" w:hAnsi="Times New Roman" w:cs="Times New Roman"/>
          <w:sz w:val="28"/>
          <w:szCs w:val="28"/>
        </w:rPr>
        <w:t xml:space="preserve"> главе </w:t>
      </w:r>
      <w:r w:rsidR="0093612A" w:rsidRPr="0093612A">
        <w:rPr>
          <w:rFonts w:ascii="Times New Roman" w:eastAsia="Calibri" w:hAnsi="Times New Roman" w:cs="Times New Roman"/>
          <w:b/>
          <w:sz w:val="28"/>
          <w:szCs w:val="28"/>
        </w:rPr>
        <w:t>«Тема»</w:t>
      </w:r>
      <w:r w:rsidR="0093612A" w:rsidRPr="0093612A">
        <w:rPr>
          <w:rFonts w:ascii="Times New Roman" w:eastAsia="Calibri" w:hAnsi="Times New Roman" w:cs="Times New Roman"/>
          <w:sz w:val="28"/>
          <w:szCs w:val="28"/>
        </w:rPr>
        <w:t xml:space="preserve"> сообщения указать: </w:t>
      </w:r>
      <w:r w:rsidR="0093612A" w:rsidRPr="0093612A">
        <w:rPr>
          <w:rFonts w:ascii="Times New Roman" w:eastAsia="Calibri" w:hAnsi="Times New Roman" w:cs="Times New Roman"/>
          <w:b/>
          <w:sz w:val="28"/>
          <w:szCs w:val="28"/>
        </w:rPr>
        <w:t xml:space="preserve">ЮТ, населенный пункт, учебное учреждение, фамилию участника. </w:t>
      </w:r>
    </w:p>
    <w:p w:rsidR="0093612A" w:rsidRDefault="001E309C" w:rsidP="0093612A">
      <w:pPr>
        <w:tabs>
          <w:tab w:val="left" w:pos="851"/>
          <w:tab w:val="left" w:pos="1134"/>
          <w:tab w:val="left" w:pos="170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93612A" w:rsidRPr="0093612A">
        <w:rPr>
          <w:rFonts w:ascii="Times New Roman" w:eastAsia="Calibri" w:hAnsi="Times New Roman" w:cs="Times New Roman"/>
          <w:sz w:val="28"/>
          <w:szCs w:val="28"/>
        </w:rPr>
        <w:t xml:space="preserve">Например: </w:t>
      </w:r>
      <w:r w:rsidR="0093612A" w:rsidRPr="0093612A">
        <w:rPr>
          <w:rFonts w:ascii="Times New Roman" w:eastAsia="Calibri" w:hAnsi="Times New Roman" w:cs="Times New Roman"/>
          <w:b/>
          <w:sz w:val="28"/>
          <w:szCs w:val="28"/>
        </w:rPr>
        <w:t>ЮТ, Рязань, ОГБУДО «РЦДО», Иванов И.И.</w:t>
      </w:r>
      <w:r w:rsidR="005A4E83" w:rsidRPr="00D44EC8">
        <w:rPr>
          <w:rFonts w:ascii="Times New Roman" w:eastAsia="Calibri" w:hAnsi="Times New Roman" w:cs="Times New Roman"/>
          <w:sz w:val="28"/>
          <w:szCs w:val="28"/>
        </w:rPr>
        <w:tab/>
      </w:r>
    </w:p>
    <w:p w:rsidR="00DB5F08" w:rsidRDefault="003F3657" w:rsidP="0071653D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DB5F08" w:rsidRPr="00911EB2">
        <w:rPr>
          <w:rFonts w:ascii="Times New Roman" w:eastAsia="Calibri" w:hAnsi="Times New Roman" w:cs="Times New Roman"/>
          <w:sz w:val="28"/>
          <w:szCs w:val="28"/>
        </w:rPr>
        <w:t>3.4. Конкурс проводится</w:t>
      </w:r>
      <w:r w:rsidR="00DB5F08">
        <w:rPr>
          <w:rFonts w:ascii="Times New Roman" w:eastAsia="Calibri" w:hAnsi="Times New Roman" w:cs="Times New Roman"/>
          <w:sz w:val="28"/>
          <w:szCs w:val="28"/>
        </w:rPr>
        <w:t xml:space="preserve"> по направлениям: исследовательская работа</w:t>
      </w:r>
      <w:r w:rsidR="004D686B">
        <w:rPr>
          <w:rFonts w:ascii="Times New Roman" w:eastAsia="Calibri" w:hAnsi="Times New Roman" w:cs="Times New Roman"/>
          <w:sz w:val="28"/>
          <w:szCs w:val="28"/>
        </w:rPr>
        <w:t>,</w:t>
      </w:r>
      <w:r w:rsidR="00DB5F08">
        <w:rPr>
          <w:rFonts w:ascii="Times New Roman" w:eastAsia="Calibri" w:hAnsi="Times New Roman" w:cs="Times New Roman"/>
          <w:sz w:val="28"/>
          <w:szCs w:val="28"/>
        </w:rPr>
        <w:t xml:space="preserve"> техническое творчество.</w:t>
      </w:r>
    </w:p>
    <w:p w:rsidR="00FB6C6A" w:rsidRDefault="00FB6C6A" w:rsidP="004E29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03F59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Критерии отбора</w:t>
      </w:r>
      <w:r w:rsidR="00F72A83">
        <w:rPr>
          <w:rFonts w:ascii="Times New Roman" w:hAnsi="Times New Roman" w:cs="Times New Roman"/>
          <w:sz w:val="28"/>
          <w:szCs w:val="28"/>
        </w:rPr>
        <w:t>:</w:t>
      </w:r>
    </w:p>
    <w:p w:rsidR="00F72A83" w:rsidRDefault="004736B0" w:rsidP="004E29B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72A83">
        <w:rPr>
          <w:rFonts w:ascii="Times New Roman" w:hAnsi="Times New Roman" w:cs="Times New Roman"/>
          <w:sz w:val="28"/>
          <w:szCs w:val="28"/>
        </w:rPr>
        <w:t>- обоснование выбора темы, цели и</w:t>
      </w:r>
      <w:r w:rsidR="004D686B">
        <w:rPr>
          <w:rFonts w:ascii="Times New Roman" w:hAnsi="Times New Roman" w:cs="Times New Roman"/>
          <w:sz w:val="28"/>
          <w:szCs w:val="28"/>
        </w:rPr>
        <w:t xml:space="preserve"> задач исследования,</w:t>
      </w:r>
      <w:r w:rsidR="00F72A83">
        <w:rPr>
          <w:rFonts w:ascii="Times New Roman" w:hAnsi="Times New Roman" w:cs="Times New Roman"/>
          <w:sz w:val="28"/>
          <w:szCs w:val="28"/>
        </w:rPr>
        <w:t xml:space="preserve"> методов и средств исследования</w:t>
      </w:r>
      <w:r w:rsidR="004D686B">
        <w:rPr>
          <w:rFonts w:ascii="Times New Roman" w:hAnsi="Times New Roman" w:cs="Times New Roman"/>
          <w:sz w:val="28"/>
          <w:szCs w:val="28"/>
        </w:rPr>
        <w:t>,</w:t>
      </w:r>
      <w:r w:rsidR="00F72A83">
        <w:rPr>
          <w:rFonts w:ascii="Times New Roman" w:hAnsi="Times New Roman" w:cs="Times New Roman"/>
          <w:sz w:val="28"/>
          <w:szCs w:val="28"/>
        </w:rPr>
        <w:t xml:space="preserve"> плана исследования</w:t>
      </w:r>
      <w:r w:rsidR="004D686B">
        <w:rPr>
          <w:rFonts w:ascii="Times New Roman" w:hAnsi="Times New Roman" w:cs="Times New Roman"/>
          <w:sz w:val="28"/>
          <w:szCs w:val="28"/>
        </w:rPr>
        <w:t>,</w:t>
      </w:r>
      <w:r w:rsidR="00D03F59">
        <w:rPr>
          <w:rFonts w:ascii="Times New Roman" w:hAnsi="Times New Roman" w:cs="Times New Roman"/>
          <w:sz w:val="28"/>
          <w:szCs w:val="28"/>
        </w:rPr>
        <w:t xml:space="preserve"> </w:t>
      </w:r>
      <w:r w:rsidR="00F72A83">
        <w:rPr>
          <w:rFonts w:ascii="Times New Roman" w:hAnsi="Times New Roman" w:cs="Times New Roman"/>
          <w:sz w:val="28"/>
          <w:szCs w:val="28"/>
        </w:rPr>
        <w:t>полученных результатов</w:t>
      </w:r>
      <w:r w:rsidR="004D686B">
        <w:rPr>
          <w:rFonts w:ascii="Times New Roman" w:hAnsi="Times New Roman" w:cs="Times New Roman"/>
          <w:sz w:val="28"/>
          <w:szCs w:val="28"/>
        </w:rPr>
        <w:t>,</w:t>
      </w:r>
      <w:r w:rsidR="00F72A83">
        <w:rPr>
          <w:rFonts w:ascii="Times New Roman" w:hAnsi="Times New Roman" w:cs="Times New Roman"/>
          <w:sz w:val="28"/>
          <w:szCs w:val="28"/>
        </w:rPr>
        <w:t xml:space="preserve"> кратких выводов</w:t>
      </w:r>
      <w:r w:rsidR="004D686B">
        <w:rPr>
          <w:rFonts w:ascii="Times New Roman" w:hAnsi="Times New Roman" w:cs="Times New Roman"/>
          <w:sz w:val="28"/>
          <w:szCs w:val="28"/>
        </w:rPr>
        <w:t>,</w:t>
      </w:r>
      <w:r w:rsidR="00F72A83">
        <w:rPr>
          <w:rFonts w:ascii="Times New Roman" w:hAnsi="Times New Roman" w:cs="Times New Roman"/>
          <w:sz w:val="28"/>
          <w:szCs w:val="28"/>
        </w:rPr>
        <w:t xml:space="preserve"> применение на практике, перспектив дальнейшей работы;</w:t>
      </w:r>
    </w:p>
    <w:p w:rsidR="00F72A83" w:rsidRDefault="004736B0" w:rsidP="004E29BC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72A83">
        <w:rPr>
          <w:rFonts w:ascii="Times New Roman" w:hAnsi="Times New Roman" w:cs="Times New Roman"/>
          <w:sz w:val="28"/>
          <w:szCs w:val="28"/>
        </w:rPr>
        <w:t>- полнота раскрытия темы номинации;</w:t>
      </w:r>
    </w:p>
    <w:p w:rsidR="00F72A83" w:rsidRDefault="004736B0" w:rsidP="004E29BC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72A83">
        <w:rPr>
          <w:rFonts w:ascii="Times New Roman" w:hAnsi="Times New Roman" w:cs="Times New Roman"/>
          <w:sz w:val="28"/>
          <w:szCs w:val="28"/>
        </w:rPr>
        <w:t>- логика изложения темы номинации;</w:t>
      </w:r>
    </w:p>
    <w:p w:rsidR="00F72A83" w:rsidRDefault="004736B0" w:rsidP="004E29BC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72A83">
        <w:rPr>
          <w:rFonts w:ascii="Times New Roman" w:hAnsi="Times New Roman" w:cs="Times New Roman"/>
          <w:sz w:val="28"/>
          <w:szCs w:val="28"/>
        </w:rPr>
        <w:t>- научность изложения темы номинации;</w:t>
      </w:r>
    </w:p>
    <w:p w:rsidR="00F72A83" w:rsidRDefault="004736B0" w:rsidP="004E29BC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72A83">
        <w:rPr>
          <w:rFonts w:ascii="Times New Roman" w:hAnsi="Times New Roman" w:cs="Times New Roman"/>
          <w:sz w:val="28"/>
          <w:szCs w:val="28"/>
        </w:rPr>
        <w:t>- значимость выполняемой работы;</w:t>
      </w:r>
    </w:p>
    <w:p w:rsidR="00F72A83" w:rsidRDefault="004736B0" w:rsidP="004E29BC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72A83">
        <w:rPr>
          <w:rFonts w:ascii="Times New Roman" w:hAnsi="Times New Roman" w:cs="Times New Roman"/>
          <w:sz w:val="28"/>
          <w:szCs w:val="28"/>
        </w:rPr>
        <w:t>- оригинальность подачи материала.</w:t>
      </w:r>
    </w:p>
    <w:p w:rsidR="00EC06DD" w:rsidRDefault="00C86C2C" w:rsidP="00B166F7">
      <w:pPr>
        <w:tabs>
          <w:tab w:val="left" w:pos="851"/>
          <w:tab w:val="left" w:pos="1134"/>
          <w:tab w:val="left" w:pos="1701"/>
        </w:tabs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03F59" w:rsidRPr="00F504C3">
        <w:rPr>
          <w:rFonts w:ascii="Times New Roman" w:hAnsi="Times New Roman" w:cs="Times New Roman"/>
          <w:sz w:val="28"/>
          <w:szCs w:val="28"/>
        </w:rPr>
        <w:t>3.</w:t>
      </w:r>
      <w:r w:rsidR="002E372D">
        <w:rPr>
          <w:rFonts w:ascii="Times New Roman" w:hAnsi="Times New Roman" w:cs="Times New Roman"/>
          <w:sz w:val="28"/>
          <w:szCs w:val="28"/>
        </w:rPr>
        <w:t>6</w:t>
      </w:r>
      <w:r w:rsidR="00D03F59" w:rsidRPr="00F504C3">
        <w:rPr>
          <w:rFonts w:ascii="Times New Roman" w:hAnsi="Times New Roman" w:cs="Times New Roman"/>
          <w:sz w:val="28"/>
          <w:szCs w:val="28"/>
        </w:rPr>
        <w:t>. Жюри дает экспертную оценку представленных работ и определяет победителей и призеров Конкурса</w:t>
      </w:r>
      <w:r w:rsidR="00D03F59" w:rsidRPr="00EC06DD">
        <w:rPr>
          <w:rFonts w:ascii="Times New Roman" w:hAnsi="Times New Roman" w:cs="Times New Roman"/>
          <w:sz w:val="28"/>
          <w:szCs w:val="28"/>
        </w:rPr>
        <w:t>.</w:t>
      </w:r>
      <w:r w:rsidR="003F3657" w:rsidRPr="003F3657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</w:p>
    <w:p w:rsidR="00FB6C6A" w:rsidRPr="00EC06DD" w:rsidRDefault="0093612A" w:rsidP="004E29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3.7. </w:t>
      </w:r>
      <w:r w:rsidR="00904B3F">
        <w:rPr>
          <w:rFonts w:ascii="Times New Roman" w:hAnsi="Times New Roman" w:cs="Times New Roman"/>
          <w:sz w:val="28"/>
          <w:szCs w:val="28"/>
        </w:rPr>
        <w:t xml:space="preserve">Победители и призеры итоговой конференции награждаются дипломами министерства образования </w:t>
      </w:r>
      <w:r w:rsidR="001E309C">
        <w:rPr>
          <w:rFonts w:ascii="Times New Roman" w:hAnsi="Times New Roman" w:cs="Times New Roman"/>
          <w:sz w:val="28"/>
          <w:szCs w:val="28"/>
        </w:rPr>
        <w:t xml:space="preserve">и молодежной политики </w:t>
      </w:r>
      <w:r w:rsidR="00904B3F">
        <w:rPr>
          <w:rFonts w:ascii="Times New Roman" w:hAnsi="Times New Roman" w:cs="Times New Roman"/>
          <w:sz w:val="28"/>
          <w:szCs w:val="28"/>
        </w:rPr>
        <w:t>Рязанской области</w:t>
      </w:r>
      <w:r w:rsidR="003F3657">
        <w:rPr>
          <w:rFonts w:ascii="Times New Roman" w:hAnsi="Times New Roman" w:cs="Times New Roman"/>
          <w:sz w:val="28"/>
          <w:szCs w:val="28"/>
        </w:rPr>
        <w:t xml:space="preserve"> </w:t>
      </w:r>
      <w:r w:rsidR="003F3657" w:rsidRPr="00EC06DD">
        <w:rPr>
          <w:rFonts w:ascii="Times New Roman" w:hAnsi="Times New Roman" w:cs="Times New Roman"/>
          <w:sz w:val="28"/>
          <w:szCs w:val="28"/>
        </w:rPr>
        <w:t>(в электронном виде)</w:t>
      </w:r>
      <w:r w:rsidR="00904B3F" w:rsidRPr="00EC06DD">
        <w:rPr>
          <w:rFonts w:ascii="Times New Roman" w:hAnsi="Times New Roman" w:cs="Times New Roman"/>
          <w:sz w:val="28"/>
          <w:szCs w:val="28"/>
        </w:rPr>
        <w:t>.</w:t>
      </w:r>
    </w:p>
    <w:p w:rsidR="00FB6C6A" w:rsidRDefault="00FB6C6A" w:rsidP="004E29BC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04C3">
        <w:rPr>
          <w:rFonts w:ascii="Times New Roman" w:hAnsi="Times New Roman" w:cs="Times New Roman"/>
          <w:sz w:val="28"/>
          <w:szCs w:val="28"/>
        </w:rPr>
        <w:t>3.</w:t>
      </w:r>
      <w:r w:rsidR="00F72A83">
        <w:rPr>
          <w:rFonts w:ascii="Times New Roman" w:hAnsi="Times New Roman" w:cs="Times New Roman"/>
          <w:sz w:val="28"/>
          <w:szCs w:val="28"/>
        </w:rPr>
        <w:t>8</w:t>
      </w:r>
      <w:r w:rsidRPr="00F504C3">
        <w:rPr>
          <w:rFonts w:ascii="Times New Roman" w:hAnsi="Times New Roman" w:cs="Times New Roman"/>
          <w:sz w:val="28"/>
          <w:szCs w:val="28"/>
        </w:rPr>
        <w:t>. Работы победителей Конкурса будут рекомендованы для участия</w:t>
      </w:r>
      <w:r w:rsidRPr="00F504C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504C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во </w:t>
      </w:r>
      <w:r w:rsidRPr="00F504C3">
        <w:rPr>
          <w:rFonts w:ascii="Times New Roman" w:hAnsi="Times New Roman" w:cs="Times New Roman"/>
          <w:sz w:val="28"/>
          <w:szCs w:val="28"/>
        </w:rPr>
        <w:t>Всероссийских</w:t>
      </w:r>
      <w:r w:rsidR="00C54C56" w:rsidRPr="00C54C56">
        <w:rPr>
          <w:rFonts w:ascii="Times New Roman" w:hAnsi="Times New Roman" w:cs="Times New Roman"/>
          <w:sz w:val="28"/>
          <w:szCs w:val="28"/>
        </w:rPr>
        <w:t xml:space="preserve"> </w:t>
      </w:r>
      <w:r w:rsidR="00C54C56">
        <w:rPr>
          <w:rFonts w:ascii="Times New Roman" w:hAnsi="Times New Roman" w:cs="Times New Roman"/>
          <w:sz w:val="28"/>
          <w:szCs w:val="28"/>
        </w:rPr>
        <w:t>и Международных</w:t>
      </w:r>
      <w:r w:rsidRPr="00F504C3">
        <w:rPr>
          <w:rFonts w:ascii="Times New Roman" w:hAnsi="Times New Roman" w:cs="Times New Roman"/>
          <w:sz w:val="28"/>
          <w:szCs w:val="28"/>
        </w:rPr>
        <w:t xml:space="preserve"> конкурсах и выставках научно-технического творчества молодежи.</w:t>
      </w:r>
    </w:p>
    <w:p w:rsidR="00FD4946" w:rsidRPr="00FD4946" w:rsidRDefault="00FD4946" w:rsidP="00FD494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4946">
        <w:rPr>
          <w:rFonts w:ascii="Times New Roman" w:hAnsi="Times New Roman" w:cs="Times New Roman"/>
          <w:sz w:val="28"/>
          <w:szCs w:val="28"/>
        </w:rPr>
        <w:t>Информация по конкурсу размещена в АИС «Навигатор» в разделе мероприятия. Участникам мероприятия для получения Сертификата об участии необходимо зарегистрироваться на это мероприятие в АИС «Навигатор».</w:t>
      </w:r>
    </w:p>
    <w:p w:rsidR="00FB6C6A" w:rsidRDefault="00FB6C6A" w:rsidP="004E29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6C6A" w:rsidRDefault="00783CE2" w:rsidP="001E309C">
      <w:pPr>
        <w:tabs>
          <w:tab w:val="left" w:pos="851"/>
          <w:tab w:val="left" w:pos="1134"/>
          <w:tab w:val="left" w:pos="1701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 КОНКУРС ИССЛЕДОВАТЕЛЬСКИХ РАБОТ</w:t>
      </w:r>
    </w:p>
    <w:p w:rsidR="00DB5F08" w:rsidRPr="004E011D" w:rsidRDefault="00DB6EBE" w:rsidP="004E29BC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83CE2">
        <w:rPr>
          <w:rFonts w:ascii="Times New Roman" w:hAnsi="Times New Roman" w:cs="Times New Roman"/>
          <w:sz w:val="28"/>
          <w:szCs w:val="28"/>
        </w:rPr>
        <w:t>4</w:t>
      </w:r>
      <w:r w:rsidR="00DB5F08" w:rsidRPr="004E011D">
        <w:rPr>
          <w:rFonts w:ascii="Times New Roman" w:hAnsi="Times New Roman" w:cs="Times New Roman"/>
          <w:sz w:val="28"/>
          <w:szCs w:val="28"/>
        </w:rPr>
        <w:t>.</w:t>
      </w:r>
      <w:r w:rsidR="00783CE2">
        <w:rPr>
          <w:rFonts w:ascii="Times New Roman" w:hAnsi="Times New Roman" w:cs="Times New Roman"/>
          <w:sz w:val="28"/>
          <w:szCs w:val="28"/>
        </w:rPr>
        <w:t>1</w:t>
      </w:r>
      <w:r w:rsidR="00DB5F08" w:rsidRPr="004E011D">
        <w:rPr>
          <w:rFonts w:ascii="Times New Roman" w:hAnsi="Times New Roman" w:cs="Times New Roman"/>
          <w:sz w:val="28"/>
          <w:szCs w:val="28"/>
        </w:rPr>
        <w:t>. Конкурс исследовательских работ проводится по следующим номинациям:</w:t>
      </w:r>
    </w:p>
    <w:p w:rsidR="00DB5F08" w:rsidRPr="004E011D" w:rsidRDefault="00DB5F08" w:rsidP="004E2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11D">
        <w:rPr>
          <w:rFonts w:ascii="Times New Roman" w:hAnsi="Times New Roman" w:cs="Times New Roman"/>
          <w:sz w:val="28"/>
          <w:szCs w:val="28"/>
        </w:rPr>
        <w:t>- «П</w:t>
      </w:r>
      <w:r w:rsidR="00F563D5">
        <w:rPr>
          <w:rFonts w:ascii="Times New Roman" w:hAnsi="Times New Roman" w:cs="Times New Roman"/>
          <w:sz w:val="28"/>
          <w:szCs w:val="28"/>
        </w:rPr>
        <w:t>роблемы</w:t>
      </w:r>
      <w:r w:rsidRPr="004E011D">
        <w:rPr>
          <w:rFonts w:ascii="Times New Roman" w:hAnsi="Times New Roman" w:cs="Times New Roman"/>
          <w:sz w:val="28"/>
          <w:szCs w:val="28"/>
        </w:rPr>
        <w:t xml:space="preserve"> ЖКХ» - оборудование и технологии для строительства и ЖКХ, повышение энергоэффективности, «умный дом», альтернативные источники энергии, новые материалы для строительства.</w:t>
      </w:r>
    </w:p>
    <w:p w:rsidR="00DB5F08" w:rsidRPr="004E011D" w:rsidRDefault="00DB5F08" w:rsidP="004E2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11D">
        <w:rPr>
          <w:rFonts w:ascii="Times New Roman" w:hAnsi="Times New Roman" w:cs="Times New Roman"/>
          <w:sz w:val="28"/>
          <w:szCs w:val="28"/>
        </w:rPr>
        <w:t>- «Д</w:t>
      </w:r>
      <w:r w:rsidR="00F563D5">
        <w:rPr>
          <w:rFonts w:ascii="Times New Roman" w:hAnsi="Times New Roman" w:cs="Times New Roman"/>
          <w:sz w:val="28"/>
          <w:szCs w:val="28"/>
        </w:rPr>
        <w:t>ороги</w:t>
      </w:r>
      <w:r w:rsidRPr="004E011D">
        <w:rPr>
          <w:rFonts w:ascii="Times New Roman" w:hAnsi="Times New Roman" w:cs="Times New Roman"/>
          <w:sz w:val="28"/>
          <w:szCs w:val="28"/>
        </w:rPr>
        <w:t xml:space="preserve"> Р</w:t>
      </w:r>
      <w:r w:rsidR="00F563D5">
        <w:rPr>
          <w:rFonts w:ascii="Times New Roman" w:hAnsi="Times New Roman" w:cs="Times New Roman"/>
          <w:sz w:val="28"/>
          <w:szCs w:val="28"/>
        </w:rPr>
        <w:t>оссии</w:t>
      </w:r>
      <w:r w:rsidRPr="004E011D">
        <w:rPr>
          <w:rFonts w:ascii="Times New Roman" w:hAnsi="Times New Roman" w:cs="Times New Roman"/>
          <w:sz w:val="28"/>
          <w:szCs w:val="28"/>
        </w:rPr>
        <w:t>» - автомобильный и железнодорожный транспорт, технологии дорожного строительства, «умные дороги», безопасность дорожного движения.</w:t>
      </w:r>
    </w:p>
    <w:p w:rsidR="00DB5F08" w:rsidRPr="004E011D" w:rsidRDefault="00DB5F08" w:rsidP="004E2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11D">
        <w:rPr>
          <w:rFonts w:ascii="Times New Roman" w:hAnsi="Times New Roman" w:cs="Times New Roman"/>
          <w:sz w:val="28"/>
          <w:szCs w:val="28"/>
        </w:rPr>
        <w:t>- «З</w:t>
      </w:r>
      <w:r w:rsidR="00F563D5">
        <w:rPr>
          <w:rFonts w:ascii="Times New Roman" w:hAnsi="Times New Roman" w:cs="Times New Roman"/>
          <w:sz w:val="28"/>
          <w:szCs w:val="28"/>
        </w:rPr>
        <w:t>доровая среда</w:t>
      </w:r>
      <w:r w:rsidRPr="004E011D">
        <w:rPr>
          <w:rFonts w:ascii="Times New Roman" w:hAnsi="Times New Roman" w:cs="Times New Roman"/>
          <w:sz w:val="28"/>
          <w:szCs w:val="28"/>
        </w:rPr>
        <w:t>» - экология, биология, биоинженерия, упаковка продуктов питания, химия, медицина, сельское хозяйство, здоровое питание, оборудование и технологии для поддержания здоровой среды.</w:t>
      </w:r>
    </w:p>
    <w:p w:rsidR="00DB5F08" w:rsidRPr="004E011D" w:rsidRDefault="00DB5F08" w:rsidP="004E2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11D">
        <w:rPr>
          <w:rFonts w:ascii="Times New Roman" w:hAnsi="Times New Roman" w:cs="Times New Roman"/>
          <w:sz w:val="28"/>
          <w:szCs w:val="28"/>
        </w:rPr>
        <w:t>- «О</w:t>
      </w:r>
      <w:r w:rsidR="00F563D5">
        <w:rPr>
          <w:rFonts w:ascii="Times New Roman" w:hAnsi="Times New Roman" w:cs="Times New Roman"/>
          <w:sz w:val="28"/>
          <w:szCs w:val="28"/>
        </w:rPr>
        <w:t xml:space="preserve">своение </w:t>
      </w:r>
      <w:r w:rsidRPr="004E011D">
        <w:rPr>
          <w:rFonts w:ascii="Times New Roman" w:hAnsi="Times New Roman" w:cs="Times New Roman"/>
          <w:sz w:val="28"/>
          <w:szCs w:val="28"/>
        </w:rPr>
        <w:t>А</w:t>
      </w:r>
      <w:r w:rsidR="00F563D5">
        <w:rPr>
          <w:rFonts w:ascii="Times New Roman" w:hAnsi="Times New Roman" w:cs="Times New Roman"/>
          <w:sz w:val="28"/>
          <w:szCs w:val="28"/>
        </w:rPr>
        <w:t>рктики и мирового океана</w:t>
      </w:r>
      <w:r w:rsidRPr="004E011D">
        <w:rPr>
          <w:rFonts w:ascii="Times New Roman" w:hAnsi="Times New Roman" w:cs="Times New Roman"/>
          <w:sz w:val="28"/>
          <w:szCs w:val="28"/>
        </w:rPr>
        <w:t>» - судостроение, технологии добычи нефти и газа, техника для освоения Арктики с учетом климатических условий, быстровозводимое жилье, решения для обеспечения жизни человека, освоение подводного мира.</w:t>
      </w:r>
    </w:p>
    <w:p w:rsidR="00DB5F08" w:rsidRPr="004E011D" w:rsidRDefault="00DB5F08" w:rsidP="004E2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11D">
        <w:rPr>
          <w:rFonts w:ascii="Times New Roman" w:hAnsi="Times New Roman" w:cs="Times New Roman"/>
          <w:sz w:val="28"/>
          <w:szCs w:val="28"/>
        </w:rPr>
        <w:t>- «О</w:t>
      </w:r>
      <w:r w:rsidR="00F563D5">
        <w:rPr>
          <w:rFonts w:ascii="Times New Roman" w:hAnsi="Times New Roman" w:cs="Times New Roman"/>
          <w:sz w:val="28"/>
          <w:szCs w:val="28"/>
        </w:rPr>
        <w:t>своение космоса и воздушного пространства</w:t>
      </w:r>
      <w:r w:rsidRPr="004E011D">
        <w:rPr>
          <w:rFonts w:ascii="Times New Roman" w:hAnsi="Times New Roman" w:cs="Times New Roman"/>
          <w:sz w:val="28"/>
          <w:szCs w:val="28"/>
        </w:rPr>
        <w:t xml:space="preserve">» - летательные аппараты, спутники, межпланетные зонды и космические корабли, орбитальные станции, системы наблюдения и мониторинга, беспилотные летательные аппараты, техника и оборудование для исследования </w:t>
      </w:r>
      <w:r w:rsidR="001F5583">
        <w:rPr>
          <w:rFonts w:ascii="Times New Roman" w:hAnsi="Times New Roman" w:cs="Times New Roman"/>
          <w:sz w:val="28"/>
          <w:szCs w:val="28"/>
        </w:rPr>
        <w:t>к</w:t>
      </w:r>
      <w:r w:rsidRPr="004E011D">
        <w:rPr>
          <w:rFonts w:ascii="Times New Roman" w:hAnsi="Times New Roman" w:cs="Times New Roman"/>
          <w:sz w:val="28"/>
          <w:szCs w:val="28"/>
        </w:rPr>
        <w:t xml:space="preserve">осмоса и других планет, защита Земли от астероидов, инфраструктура для освоения </w:t>
      </w:r>
      <w:r w:rsidR="00264248">
        <w:rPr>
          <w:rFonts w:ascii="Times New Roman" w:hAnsi="Times New Roman" w:cs="Times New Roman"/>
          <w:sz w:val="28"/>
          <w:szCs w:val="28"/>
        </w:rPr>
        <w:t>к</w:t>
      </w:r>
      <w:r w:rsidRPr="004E011D">
        <w:rPr>
          <w:rFonts w:ascii="Times New Roman" w:hAnsi="Times New Roman" w:cs="Times New Roman"/>
          <w:sz w:val="28"/>
          <w:szCs w:val="28"/>
        </w:rPr>
        <w:t>осмоса на Земле, астрономия.</w:t>
      </w:r>
    </w:p>
    <w:p w:rsidR="00DB5F08" w:rsidRPr="004E011D" w:rsidRDefault="00DB5F08" w:rsidP="004E2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11D">
        <w:rPr>
          <w:rFonts w:ascii="Times New Roman" w:hAnsi="Times New Roman" w:cs="Times New Roman"/>
          <w:sz w:val="28"/>
          <w:szCs w:val="28"/>
        </w:rPr>
        <w:t>- «И</w:t>
      </w:r>
      <w:r w:rsidR="00F563D5">
        <w:rPr>
          <w:rFonts w:ascii="Times New Roman" w:hAnsi="Times New Roman" w:cs="Times New Roman"/>
          <w:sz w:val="28"/>
          <w:szCs w:val="28"/>
        </w:rPr>
        <w:t>нформационные технологии</w:t>
      </w:r>
      <w:r w:rsidRPr="004E011D">
        <w:rPr>
          <w:rFonts w:ascii="Times New Roman" w:hAnsi="Times New Roman" w:cs="Times New Roman"/>
          <w:sz w:val="28"/>
          <w:szCs w:val="28"/>
        </w:rPr>
        <w:t xml:space="preserve">» - компьютерные программы, связь, мобильные приложения, цифровое производство, оборудование и технологии. </w:t>
      </w:r>
    </w:p>
    <w:p w:rsidR="00DB5F08" w:rsidRPr="004E011D" w:rsidRDefault="00DB5F08" w:rsidP="004E2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11D">
        <w:rPr>
          <w:rFonts w:ascii="Times New Roman" w:hAnsi="Times New Roman" w:cs="Times New Roman"/>
          <w:bCs/>
          <w:sz w:val="28"/>
          <w:szCs w:val="28"/>
        </w:rPr>
        <w:t>- «Б</w:t>
      </w:r>
      <w:r w:rsidR="00F563D5">
        <w:rPr>
          <w:rFonts w:ascii="Times New Roman" w:hAnsi="Times New Roman" w:cs="Times New Roman"/>
          <w:bCs/>
          <w:sz w:val="28"/>
          <w:szCs w:val="28"/>
        </w:rPr>
        <w:t>езопасность</w:t>
      </w:r>
      <w:r w:rsidRPr="004E011D">
        <w:rPr>
          <w:rFonts w:ascii="Times New Roman" w:hAnsi="Times New Roman" w:cs="Times New Roman"/>
          <w:sz w:val="28"/>
          <w:szCs w:val="28"/>
        </w:rPr>
        <w:t>» - технические средства обеспечения безопасности, предупреждения и ликвидации последствий чрезвычайных ситуаций, технологии слежения, робототехника.</w:t>
      </w:r>
    </w:p>
    <w:p w:rsidR="00DB5F08" w:rsidRPr="004E011D" w:rsidRDefault="00DB5F08" w:rsidP="004E2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11D">
        <w:rPr>
          <w:rFonts w:ascii="Times New Roman" w:hAnsi="Times New Roman" w:cs="Times New Roman"/>
          <w:sz w:val="28"/>
          <w:szCs w:val="28"/>
        </w:rPr>
        <w:t>- «У</w:t>
      </w:r>
      <w:r w:rsidR="00F563D5">
        <w:rPr>
          <w:rFonts w:ascii="Times New Roman" w:hAnsi="Times New Roman" w:cs="Times New Roman"/>
          <w:sz w:val="28"/>
          <w:szCs w:val="28"/>
        </w:rPr>
        <w:t>ютный мир</w:t>
      </w:r>
      <w:r w:rsidRPr="004E011D">
        <w:rPr>
          <w:rFonts w:ascii="Times New Roman" w:hAnsi="Times New Roman" w:cs="Times New Roman"/>
          <w:sz w:val="28"/>
          <w:szCs w:val="28"/>
        </w:rPr>
        <w:t xml:space="preserve">» - бытовая техника, </w:t>
      </w:r>
      <w:proofErr w:type="spellStart"/>
      <w:r w:rsidRPr="004E011D">
        <w:rPr>
          <w:rFonts w:ascii="Times New Roman" w:hAnsi="Times New Roman" w:cs="Times New Roman"/>
          <w:sz w:val="28"/>
          <w:szCs w:val="28"/>
        </w:rPr>
        <w:t>безбарьерная</w:t>
      </w:r>
      <w:proofErr w:type="spellEnd"/>
      <w:r w:rsidRPr="004E011D">
        <w:rPr>
          <w:rFonts w:ascii="Times New Roman" w:hAnsi="Times New Roman" w:cs="Times New Roman"/>
          <w:sz w:val="28"/>
          <w:szCs w:val="28"/>
        </w:rPr>
        <w:t xml:space="preserve"> среда, спортивные технологии, досуг и развлечения, игрушки и развивающие системы, оборудование и лаборатории для занятий, принципиально новые виды транспорта.</w:t>
      </w:r>
    </w:p>
    <w:p w:rsidR="00DB5F08" w:rsidRPr="004E011D" w:rsidRDefault="00662747" w:rsidP="004E29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B5F08" w:rsidRPr="004E011D">
        <w:rPr>
          <w:rFonts w:ascii="Times New Roman" w:hAnsi="Times New Roman" w:cs="Times New Roman"/>
          <w:sz w:val="28"/>
          <w:szCs w:val="28"/>
        </w:rPr>
        <w:t>Научно-исследовательские работы должны отличаться исследовательским характером, актуальностью, новизной, теоретической и практической значимостью.</w:t>
      </w:r>
    </w:p>
    <w:p w:rsidR="00DB5F08" w:rsidRDefault="00662747" w:rsidP="004E29BC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DB5F08" w:rsidRPr="004E011D">
        <w:rPr>
          <w:rFonts w:ascii="Times New Roman" w:hAnsi="Times New Roman" w:cs="Times New Roman"/>
          <w:sz w:val="28"/>
          <w:szCs w:val="28"/>
        </w:rPr>
        <w:t>Компьютерные программы должны иметь техническое задание, описание программы, изложение алгоритма решения; следует указать язык программирования, используемый для решения задачи.</w:t>
      </w:r>
    </w:p>
    <w:p w:rsidR="00697BA7" w:rsidRDefault="00783CE2" w:rsidP="004E29B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697BA7" w:rsidRPr="00697BA7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697BA7" w:rsidRPr="00697BA7">
        <w:rPr>
          <w:rFonts w:ascii="Times New Roman" w:hAnsi="Times New Roman" w:cs="Times New Roman"/>
          <w:bCs/>
          <w:sz w:val="28"/>
          <w:szCs w:val="28"/>
        </w:rPr>
        <w:t xml:space="preserve">. Требования к подготовке и оформлению </w:t>
      </w:r>
      <w:r w:rsidR="0028115D">
        <w:rPr>
          <w:rFonts w:ascii="Times New Roman" w:hAnsi="Times New Roman" w:cs="Times New Roman"/>
          <w:bCs/>
          <w:sz w:val="28"/>
          <w:szCs w:val="28"/>
        </w:rPr>
        <w:t xml:space="preserve">исследовательской </w:t>
      </w:r>
      <w:r w:rsidR="00FF119F">
        <w:rPr>
          <w:rFonts w:ascii="Times New Roman" w:hAnsi="Times New Roman" w:cs="Times New Roman"/>
          <w:bCs/>
          <w:sz w:val="28"/>
          <w:szCs w:val="28"/>
        </w:rPr>
        <w:t>работы.</w:t>
      </w:r>
    </w:p>
    <w:p w:rsidR="00697BA7" w:rsidRPr="00697BA7" w:rsidRDefault="00697BA7" w:rsidP="004E2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BA7">
        <w:rPr>
          <w:rFonts w:ascii="Times New Roman" w:hAnsi="Times New Roman" w:cs="Times New Roman"/>
          <w:sz w:val="28"/>
          <w:szCs w:val="28"/>
        </w:rPr>
        <w:t>Работа должна быть построена по определенной структуре: титульный лист</w:t>
      </w:r>
      <w:r w:rsidR="004D686B">
        <w:rPr>
          <w:rFonts w:ascii="Times New Roman" w:hAnsi="Times New Roman" w:cs="Times New Roman"/>
          <w:sz w:val="28"/>
          <w:szCs w:val="28"/>
        </w:rPr>
        <w:t>,</w:t>
      </w:r>
      <w:r w:rsidRPr="00697BA7">
        <w:rPr>
          <w:rFonts w:ascii="Times New Roman" w:hAnsi="Times New Roman" w:cs="Times New Roman"/>
          <w:sz w:val="28"/>
          <w:szCs w:val="28"/>
        </w:rPr>
        <w:t xml:space="preserve"> оглавление</w:t>
      </w:r>
      <w:r w:rsidR="004D686B">
        <w:rPr>
          <w:rFonts w:ascii="Times New Roman" w:hAnsi="Times New Roman" w:cs="Times New Roman"/>
          <w:sz w:val="28"/>
          <w:szCs w:val="28"/>
        </w:rPr>
        <w:t>,</w:t>
      </w:r>
      <w:r w:rsidRPr="00697BA7">
        <w:rPr>
          <w:rFonts w:ascii="Times New Roman" w:hAnsi="Times New Roman" w:cs="Times New Roman"/>
          <w:sz w:val="28"/>
          <w:szCs w:val="28"/>
        </w:rPr>
        <w:t xml:space="preserve"> введение</w:t>
      </w:r>
      <w:r w:rsidR="004D686B">
        <w:rPr>
          <w:rFonts w:ascii="Times New Roman" w:hAnsi="Times New Roman" w:cs="Times New Roman"/>
          <w:sz w:val="28"/>
          <w:szCs w:val="28"/>
        </w:rPr>
        <w:t>,</w:t>
      </w:r>
      <w:r w:rsidRPr="00697BA7">
        <w:rPr>
          <w:rFonts w:ascii="Times New Roman" w:hAnsi="Times New Roman" w:cs="Times New Roman"/>
          <w:sz w:val="28"/>
          <w:szCs w:val="28"/>
        </w:rPr>
        <w:t xml:space="preserve"> основная часть</w:t>
      </w:r>
      <w:r w:rsidR="004D686B">
        <w:rPr>
          <w:rFonts w:ascii="Times New Roman" w:hAnsi="Times New Roman" w:cs="Times New Roman"/>
          <w:sz w:val="28"/>
          <w:szCs w:val="28"/>
        </w:rPr>
        <w:t>,</w:t>
      </w:r>
      <w:r w:rsidRPr="00697BA7">
        <w:rPr>
          <w:rFonts w:ascii="Times New Roman" w:hAnsi="Times New Roman" w:cs="Times New Roman"/>
          <w:sz w:val="28"/>
          <w:szCs w:val="28"/>
        </w:rPr>
        <w:t xml:space="preserve"> заключение</w:t>
      </w:r>
      <w:r w:rsidR="004D686B">
        <w:rPr>
          <w:rFonts w:ascii="Times New Roman" w:hAnsi="Times New Roman" w:cs="Times New Roman"/>
          <w:sz w:val="28"/>
          <w:szCs w:val="28"/>
        </w:rPr>
        <w:t>,</w:t>
      </w:r>
      <w:r w:rsidRPr="00697BA7">
        <w:rPr>
          <w:rFonts w:ascii="Times New Roman" w:hAnsi="Times New Roman" w:cs="Times New Roman"/>
          <w:sz w:val="28"/>
          <w:szCs w:val="28"/>
        </w:rPr>
        <w:t xml:space="preserve"> библиографический список</w:t>
      </w:r>
      <w:r w:rsidR="004D686B">
        <w:rPr>
          <w:rFonts w:ascii="Times New Roman" w:hAnsi="Times New Roman" w:cs="Times New Roman"/>
          <w:sz w:val="28"/>
          <w:szCs w:val="28"/>
        </w:rPr>
        <w:t>,</w:t>
      </w:r>
      <w:r w:rsidRPr="00697BA7">
        <w:rPr>
          <w:rFonts w:ascii="Times New Roman" w:hAnsi="Times New Roman" w:cs="Times New Roman"/>
          <w:sz w:val="28"/>
          <w:szCs w:val="28"/>
        </w:rPr>
        <w:t xml:space="preserve"> приложения.</w:t>
      </w:r>
    </w:p>
    <w:p w:rsidR="00697BA7" w:rsidRDefault="00FF119F" w:rsidP="004E29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97BA7">
        <w:rPr>
          <w:rFonts w:ascii="Times New Roman" w:hAnsi="Times New Roman" w:cs="Times New Roman"/>
          <w:sz w:val="28"/>
          <w:szCs w:val="28"/>
        </w:rPr>
        <w:t>Титульный лист: в среднем поле дается заглавие работы (приводится без слова «тема» и в кавычки не заключается).</w:t>
      </w:r>
    </w:p>
    <w:p w:rsidR="00697BA7" w:rsidRDefault="00697BA7" w:rsidP="004E29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Далее, с выравниванием по правому краю титульного листа, указываются название объединения, фамилия, имя, отчество автора работы (полностью), число, месяц, год рождения. Ниже – фамилия, имя, отчество, должность руководителя, подготовившего участника к Конкурсу.</w:t>
      </w:r>
    </w:p>
    <w:p w:rsidR="00697BA7" w:rsidRDefault="00697BA7" w:rsidP="004E29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нижнем поле указывается место выполнения работы и год ее написания.</w:t>
      </w:r>
    </w:p>
    <w:p w:rsidR="00697BA7" w:rsidRDefault="00697BA7" w:rsidP="004E29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оглавлении приводятся все разделы работы и указываются страницы, с которых они начинаются.</w:t>
      </w:r>
    </w:p>
    <w:p w:rsidR="00697BA7" w:rsidRDefault="00697BA7" w:rsidP="004E29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 введении обозначается цель, задачи исследования, формулируется объект и предмет, актуальность и новизна выбранной темы. Целесообразно качественно подойти к обоснованию актуальности и новизны изготовления технического продукта и теоретическому описанию процесса изготовления.</w:t>
      </w:r>
    </w:p>
    <w:p w:rsidR="00697BA7" w:rsidRDefault="00697BA7" w:rsidP="004E29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конце вводной части раскрывается структура работы, т.е. дается перечень ее структурных элементов и обосновывается последовательность их расположения.</w:t>
      </w:r>
    </w:p>
    <w:p w:rsidR="00697BA7" w:rsidRPr="00C6685E" w:rsidRDefault="00697BA7" w:rsidP="004E29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основной части исследования рассматриваются и раскрываются все этапы деятельности, где главной целью будет собственная значимость в изготовлении технического продукта и его практическо</w:t>
      </w:r>
      <w:r w:rsidR="004D686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686B">
        <w:rPr>
          <w:rFonts w:ascii="Times New Roman" w:hAnsi="Times New Roman" w:cs="Times New Roman"/>
          <w:sz w:val="28"/>
          <w:szCs w:val="28"/>
        </w:rPr>
        <w:t>значение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7BA7" w:rsidRDefault="00697BA7" w:rsidP="004E29B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заключении подводится итог деятельности о проделанной работе. Выводы могут носить, как положительные, так и отрицательные результаты.</w:t>
      </w:r>
    </w:p>
    <w:p w:rsidR="00697BA7" w:rsidRDefault="00697BA7" w:rsidP="004E29B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библиографическом списке может быть представлена литература </w:t>
      </w:r>
      <w:r w:rsidR="004D686B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разных источников, печатных изданий, интернет-сайтов. Главным условием является отражение этих источников в исследовательской работе.</w:t>
      </w:r>
    </w:p>
    <w:p w:rsidR="00697BA7" w:rsidRDefault="00697BA7" w:rsidP="004E29B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83CE2">
        <w:rPr>
          <w:rFonts w:ascii="Times New Roman" w:hAnsi="Times New Roman" w:cs="Times New Roman"/>
          <w:sz w:val="28"/>
          <w:szCs w:val="28"/>
        </w:rPr>
        <w:t>4.</w:t>
      </w:r>
      <w:r w:rsidR="002E372D">
        <w:rPr>
          <w:rFonts w:ascii="Times New Roman" w:hAnsi="Times New Roman" w:cs="Times New Roman"/>
          <w:sz w:val="28"/>
          <w:szCs w:val="28"/>
        </w:rPr>
        <w:t>3</w:t>
      </w:r>
      <w:r w:rsidR="00783CE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Оформление работ.</w:t>
      </w:r>
    </w:p>
    <w:p w:rsidR="00697BA7" w:rsidRDefault="00697BA7" w:rsidP="004E29B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Правила оформления текста: шрифт </w:t>
      </w:r>
      <w:r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3039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3039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Roman</w:t>
      </w:r>
      <w:r>
        <w:rPr>
          <w:rFonts w:ascii="Times New Roman" w:hAnsi="Times New Roman" w:cs="Times New Roman"/>
          <w:sz w:val="28"/>
          <w:szCs w:val="28"/>
        </w:rPr>
        <w:t>, № 14, междустрочный интервал – 1,5; красная строка – 1см; выравнивание – «по ширине»; поля: верхнее – 2см, нижнее – 2см, левое – 3см, правое – 1,5см. Объем работы не более 25 страниц без учета приложений, включая рисунки, схемы, таблицы, графики и фотографии (иллюстративный материал представляется на листах формата А4).</w:t>
      </w:r>
    </w:p>
    <w:p w:rsidR="00783CE2" w:rsidRDefault="00783CE2" w:rsidP="004E29B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CE2" w:rsidRDefault="00783CE2" w:rsidP="005E2835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КОНКУРС ПО ТЕХНИЧЕСКОМУ ТВОРЧЕСТВУ</w:t>
      </w:r>
    </w:p>
    <w:p w:rsidR="007B1D17" w:rsidRDefault="00783CE2" w:rsidP="004E2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B6EB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DB6EBE">
        <w:rPr>
          <w:rFonts w:ascii="Times New Roman" w:hAnsi="Times New Roman" w:cs="Times New Roman"/>
          <w:sz w:val="28"/>
          <w:szCs w:val="28"/>
        </w:rPr>
        <w:t xml:space="preserve">. Конкурс </w:t>
      </w:r>
      <w:r w:rsidR="004E011D">
        <w:rPr>
          <w:rFonts w:ascii="Times New Roman" w:hAnsi="Times New Roman" w:cs="Times New Roman"/>
          <w:sz w:val="28"/>
          <w:szCs w:val="28"/>
        </w:rPr>
        <w:t xml:space="preserve">по техническому творчеству </w:t>
      </w:r>
      <w:r w:rsidR="00DB6EBE">
        <w:rPr>
          <w:rFonts w:ascii="Times New Roman" w:hAnsi="Times New Roman" w:cs="Times New Roman"/>
          <w:sz w:val="28"/>
          <w:szCs w:val="28"/>
        </w:rPr>
        <w:t>проводится по номинациям:</w:t>
      </w:r>
    </w:p>
    <w:p w:rsidR="00DB6EBE" w:rsidRDefault="00DB6EBE" w:rsidP="004E29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«Техническое конструирование»;</w:t>
      </w:r>
    </w:p>
    <w:p w:rsidR="007B1D17" w:rsidRPr="00DB6EBE" w:rsidRDefault="00DB6EBE" w:rsidP="004E29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6EBE">
        <w:rPr>
          <w:rFonts w:ascii="Times New Roman" w:hAnsi="Times New Roman" w:cs="Times New Roman"/>
          <w:sz w:val="28"/>
          <w:szCs w:val="28"/>
        </w:rPr>
        <w:t>«</w:t>
      </w:r>
      <w:r w:rsidRPr="00DB6EB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Радиоэлектроника,</w:t>
      </w:r>
      <w:r w:rsidRPr="00DB6EBE">
        <w:rPr>
          <w:rStyle w:val="apple-converted-space"/>
          <w:rFonts w:ascii="Times New Roman" w:hAnsi="Times New Roman" w:cs="Times New Roman"/>
          <w:bCs/>
          <w:iCs/>
          <w:color w:val="000000"/>
          <w:sz w:val="28"/>
          <w:szCs w:val="28"/>
        </w:rPr>
        <w:t> </w:t>
      </w:r>
      <w:r w:rsidRPr="00DB6EB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автоматика, телемеханика, робототехника»; </w:t>
      </w:r>
    </w:p>
    <w:p w:rsidR="00DB6EBE" w:rsidRDefault="00DB6EBE" w:rsidP="004E29B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6EBE">
        <w:rPr>
          <w:color w:val="000000"/>
          <w:sz w:val="28"/>
          <w:szCs w:val="28"/>
        </w:rPr>
        <w:t>- «Научные исследования, эксперимент, энергосберегающие технологии»;</w:t>
      </w:r>
    </w:p>
    <w:p w:rsidR="00DB6EBE" w:rsidRPr="00DB6EBE" w:rsidRDefault="000E270A" w:rsidP="004E29B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DB6EBE" w:rsidRPr="00DB6EBE">
        <w:rPr>
          <w:color w:val="000000"/>
          <w:sz w:val="28"/>
          <w:szCs w:val="28"/>
        </w:rPr>
        <w:t>«Мультимедийные технологии»;</w:t>
      </w:r>
    </w:p>
    <w:p w:rsidR="00DB6EBE" w:rsidRPr="00DB6EBE" w:rsidRDefault="00DB6EBE" w:rsidP="004E29B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6EBE">
        <w:rPr>
          <w:color w:val="000000"/>
          <w:sz w:val="28"/>
          <w:szCs w:val="28"/>
        </w:rPr>
        <w:lastRenderedPageBreak/>
        <w:t xml:space="preserve">- </w:t>
      </w:r>
      <w:r w:rsidR="001C5D70">
        <w:rPr>
          <w:color w:val="000000"/>
          <w:sz w:val="28"/>
          <w:szCs w:val="28"/>
        </w:rPr>
        <w:t>«</w:t>
      </w:r>
      <w:r w:rsidRPr="00DB6EBE">
        <w:rPr>
          <w:color w:val="000000"/>
          <w:sz w:val="28"/>
          <w:szCs w:val="28"/>
        </w:rPr>
        <w:t>Программирование и вычислительная техника»;</w:t>
      </w:r>
    </w:p>
    <w:p w:rsidR="00DB6EBE" w:rsidRPr="00DB6EBE" w:rsidRDefault="00DB6EBE" w:rsidP="004E29B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6EBE">
        <w:rPr>
          <w:color w:val="000000"/>
          <w:sz w:val="28"/>
          <w:szCs w:val="28"/>
        </w:rPr>
        <w:t xml:space="preserve">- </w:t>
      </w:r>
      <w:r w:rsidR="001C5D70">
        <w:rPr>
          <w:color w:val="000000"/>
          <w:sz w:val="28"/>
          <w:szCs w:val="28"/>
        </w:rPr>
        <w:t>«</w:t>
      </w:r>
      <w:r w:rsidRPr="00DB6EBE">
        <w:rPr>
          <w:color w:val="000000"/>
          <w:sz w:val="28"/>
          <w:szCs w:val="28"/>
        </w:rPr>
        <w:t>Астрономия и космонавтика»;</w:t>
      </w:r>
    </w:p>
    <w:p w:rsidR="00DB6EBE" w:rsidRDefault="00DB6EBE" w:rsidP="004E29BC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rPr>
          <w:rFonts w:ascii="Georgia" w:hAnsi="Georgia"/>
          <w:color w:val="000000"/>
        </w:rPr>
      </w:pPr>
      <w:r w:rsidRPr="00DB6EBE">
        <w:rPr>
          <w:color w:val="000000"/>
          <w:sz w:val="28"/>
          <w:szCs w:val="28"/>
        </w:rPr>
        <w:t>- «Видеофильм</w:t>
      </w:r>
      <w:r>
        <w:rPr>
          <w:rFonts w:ascii="Georgia" w:hAnsi="Georgia"/>
          <w:color w:val="000000"/>
        </w:rPr>
        <w:t>».</w:t>
      </w:r>
    </w:p>
    <w:p w:rsidR="00977A51" w:rsidRPr="00523D0E" w:rsidRDefault="00523D0E" w:rsidP="004E29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tab/>
      </w:r>
      <w:r w:rsidR="00783CE2" w:rsidRPr="00783CE2">
        <w:rPr>
          <w:rFonts w:ascii="Times New Roman" w:hAnsi="Times New Roman" w:cs="Times New Roman"/>
          <w:sz w:val="28"/>
          <w:szCs w:val="28"/>
        </w:rPr>
        <w:t>5</w:t>
      </w:r>
      <w:r w:rsidRPr="00523D0E">
        <w:rPr>
          <w:rFonts w:ascii="Times New Roman" w:hAnsi="Times New Roman" w:cs="Times New Roman"/>
          <w:sz w:val="28"/>
          <w:szCs w:val="28"/>
        </w:rPr>
        <w:t>.</w:t>
      </w:r>
      <w:r w:rsidR="00783CE2">
        <w:rPr>
          <w:rFonts w:ascii="Times New Roman" w:hAnsi="Times New Roman" w:cs="Times New Roman"/>
          <w:sz w:val="28"/>
          <w:szCs w:val="28"/>
        </w:rPr>
        <w:t>2</w:t>
      </w:r>
      <w:r w:rsidRPr="00523D0E">
        <w:rPr>
          <w:rFonts w:ascii="Times New Roman" w:hAnsi="Times New Roman" w:cs="Times New Roman"/>
          <w:sz w:val="28"/>
          <w:szCs w:val="28"/>
        </w:rPr>
        <w:t>. Требования к работам.</w:t>
      </w:r>
    </w:p>
    <w:p w:rsidR="005A4E83" w:rsidRDefault="00FF59CE" w:rsidP="004E29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23D0E" w:rsidRPr="00523D0E">
        <w:rPr>
          <w:rFonts w:ascii="Times New Roman" w:hAnsi="Times New Roman" w:cs="Times New Roman"/>
          <w:sz w:val="28"/>
          <w:szCs w:val="28"/>
        </w:rPr>
        <w:t xml:space="preserve">Общие требования: участник выполняет практическую и теоретическую часть работы в соответствии с номинацией. </w:t>
      </w:r>
    </w:p>
    <w:p w:rsidR="00FF59CE" w:rsidRDefault="00FF59CE" w:rsidP="004E29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практической части участник изгот</w:t>
      </w:r>
      <w:r w:rsidR="00AA7D99">
        <w:rPr>
          <w:rFonts w:ascii="Times New Roman" w:hAnsi="Times New Roman" w:cs="Times New Roman"/>
          <w:sz w:val="28"/>
          <w:szCs w:val="28"/>
        </w:rPr>
        <w:t>авливает</w:t>
      </w:r>
      <w:r>
        <w:rPr>
          <w:rFonts w:ascii="Times New Roman" w:hAnsi="Times New Roman" w:cs="Times New Roman"/>
          <w:sz w:val="28"/>
          <w:szCs w:val="28"/>
        </w:rPr>
        <w:t xml:space="preserve"> технический продукт. Размеры, объем, масса, используемые материалы для изготовления – на усмотрение участника. Технический продукт должен быть транспортабельный, по </w:t>
      </w:r>
      <w:r w:rsidR="000F59DF">
        <w:rPr>
          <w:rFonts w:ascii="Times New Roman" w:hAnsi="Times New Roman" w:cs="Times New Roman"/>
          <w:sz w:val="28"/>
          <w:szCs w:val="28"/>
        </w:rPr>
        <w:t>возможности</w:t>
      </w:r>
      <w:r>
        <w:rPr>
          <w:rFonts w:ascii="Times New Roman" w:hAnsi="Times New Roman" w:cs="Times New Roman"/>
          <w:sz w:val="28"/>
          <w:szCs w:val="28"/>
        </w:rPr>
        <w:t xml:space="preserve"> разборный. Выполнен аккуратно и эстетично, иметь при себе технический паспорт.</w:t>
      </w:r>
    </w:p>
    <w:p w:rsidR="002B4D62" w:rsidRPr="002B4D62" w:rsidRDefault="000F59DF" w:rsidP="004E29B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 xml:space="preserve">Технический продукт в номинациях </w:t>
      </w:r>
      <w:r w:rsidRPr="00DB6EBE">
        <w:rPr>
          <w:color w:val="000000"/>
          <w:sz w:val="28"/>
          <w:szCs w:val="28"/>
        </w:rPr>
        <w:t>«Мультимедийные технологии»</w:t>
      </w:r>
      <w:r>
        <w:rPr>
          <w:color w:val="000000"/>
          <w:sz w:val="28"/>
          <w:szCs w:val="28"/>
        </w:rPr>
        <w:t xml:space="preserve">, </w:t>
      </w:r>
      <w:r w:rsidRPr="00DB6EBE">
        <w:rPr>
          <w:color w:val="000000"/>
          <w:sz w:val="28"/>
          <w:szCs w:val="28"/>
        </w:rPr>
        <w:t>«Видеофильм</w:t>
      </w:r>
      <w:r w:rsidRPr="002B4D62">
        <w:rPr>
          <w:color w:val="000000"/>
          <w:sz w:val="28"/>
          <w:szCs w:val="28"/>
        </w:rPr>
        <w:t>» выполняются</w:t>
      </w:r>
      <w:r w:rsidR="002B4D62" w:rsidRPr="002B4D62">
        <w:rPr>
          <w:color w:val="000000"/>
          <w:sz w:val="28"/>
          <w:szCs w:val="28"/>
        </w:rPr>
        <w:t xml:space="preserve"> в программе, </w:t>
      </w:r>
      <w:r w:rsidR="00AA7D99">
        <w:rPr>
          <w:color w:val="000000"/>
          <w:sz w:val="28"/>
          <w:szCs w:val="28"/>
        </w:rPr>
        <w:t>доступной</w:t>
      </w:r>
      <w:r w:rsidR="002B4D62" w:rsidRPr="002B4D62">
        <w:rPr>
          <w:color w:val="000000"/>
          <w:sz w:val="28"/>
          <w:szCs w:val="28"/>
        </w:rPr>
        <w:t xml:space="preserve"> для любого пользователя.</w:t>
      </w:r>
      <w:r w:rsidR="00783CE2">
        <w:rPr>
          <w:color w:val="000000"/>
          <w:sz w:val="28"/>
          <w:szCs w:val="28"/>
        </w:rPr>
        <w:tab/>
        <w:t xml:space="preserve">5.3. </w:t>
      </w:r>
      <w:r w:rsidR="002B4D62">
        <w:rPr>
          <w:color w:val="000000"/>
          <w:sz w:val="28"/>
          <w:szCs w:val="28"/>
        </w:rPr>
        <w:t>Технические требования к практической части.</w:t>
      </w:r>
    </w:p>
    <w:p w:rsidR="00AC202C" w:rsidRDefault="00101AE0" w:rsidP="004E29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номинации «Техническое моделирование» участники представляют макеты или модели различных видов транспортной, промышленной, сельскохозяйственной, спортивной, военной техники, выполненны</w:t>
      </w:r>
      <w:r w:rsidR="00B135B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 масштабе или по индивидуальным (собственным) чертежам. Целесообразно использовать: макеты моделей судов, кораблей, подводных лодок, радиоуправляемых яхт; макеты авиационных моделей: комнатных, свободнолетающих, радиоуправляемых; макеты радиоуправляемых автомоделей; макеты космодромов, космических кораблей; настольные макеты автогородков. В изготовлении макетов моделей</w:t>
      </w:r>
      <w:r w:rsidR="00037CD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ранее существовавших</w:t>
      </w:r>
      <w:r w:rsidR="00037CD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должна быть сохранена историчность и подлинность изделия, копирование в уменьшенном виде (масштаб уменьшения по желанию участника). Технические параметры вновь придуманных моделей на усмотрение автора.</w:t>
      </w:r>
    </w:p>
    <w:p w:rsidR="00EB17B7" w:rsidRDefault="000C2DBE" w:rsidP="004E29B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C202C">
        <w:rPr>
          <w:rFonts w:ascii="Times New Roman" w:hAnsi="Times New Roman" w:cs="Times New Roman"/>
          <w:sz w:val="28"/>
          <w:szCs w:val="28"/>
        </w:rPr>
        <w:t>В номинации «Техническое констру</w:t>
      </w:r>
      <w:r w:rsidR="00BC0A5E">
        <w:rPr>
          <w:rFonts w:ascii="Times New Roman" w:hAnsi="Times New Roman" w:cs="Times New Roman"/>
          <w:sz w:val="28"/>
          <w:szCs w:val="28"/>
        </w:rPr>
        <w:t>ирование</w:t>
      </w:r>
      <w:r w:rsidR="00AC202C">
        <w:rPr>
          <w:rFonts w:ascii="Times New Roman" w:hAnsi="Times New Roman" w:cs="Times New Roman"/>
          <w:sz w:val="28"/>
          <w:szCs w:val="28"/>
        </w:rPr>
        <w:t>» участник</w:t>
      </w:r>
      <w:r w:rsidR="00C429FB">
        <w:rPr>
          <w:rFonts w:ascii="Times New Roman" w:hAnsi="Times New Roman" w:cs="Times New Roman"/>
          <w:sz w:val="28"/>
          <w:szCs w:val="28"/>
        </w:rPr>
        <w:t>и</w:t>
      </w:r>
      <w:r w:rsidR="00BC0A5E">
        <w:rPr>
          <w:rFonts w:ascii="Times New Roman" w:hAnsi="Times New Roman" w:cs="Times New Roman"/>
          <w:sz w:val="28"/>
          <w:szCs w:val="28"/>
        </w:rPr>
        <w:t xml:space="preserve"> </w:t>
      </w:r>
      <w:r w:rsidR="00AC202C">
        <w:rPr>
          <w:rFonts w:ascii="Times New Roman" w:hAnsi="Times New Roman" w:cs="Times New Roman"/>
          <w:sz w:val="28"/>
          <w:szCs w:val="28"/>
        </w:rPr>
        <w:t>представля</w:t>
      </w:r>
      <w:r w:rsidR="00C429FB">
        <w:rPr>
          <w:rFonts w:ascii="Times New Roman" w:hAnsi="Times New Roman" w:cs="Times New Roman"/>
          <w:sz w:val="28"/>
          <w:szCs w:val="28"/>
        </w:rPr>
        <w:t>ю</w:t>
      </w:r>
      <w:r w:rsidR="00AC202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действующие устройства транспортной,</w:t>
      </w:r>
      <w:r w:rsidRPr="000C2D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промышленной, сельскохозяйственной, спортивной, военной техники;</w:t>
      </w:r>
      <w:r w:rsidR="001640F9">
        <w:rPr>
          <w:rFonts w:ascii="Times New Roman" w:hAnsi="Times New Roman" w:cs="Times New Roman"/>
          <w:sz w:val="28"/>
          <w:szCs w:val="28"/>
        </w:rPr>
        <w:t xml:space="preserve"> станочное оборудование; оборудование для внедрения в промышленность и сельское хозяйство; рыцарские костюмы и вооружения; изделия кузнечного мастерства. Данная номинация подразумевает идейное создание, изобретение, усовершенствование, изготовление</w:t>
      </w:r>
      <w:r w:rsidR="00472504">
        <w:rPr>
          <w:rFonts w:ascii="Times New Roman" w:hAnsi="Times New Roman" w:cs="Times New Roman"/>
          <w:sz w:val="28"/>
          <w:szCs w:val="28"/>
        </w:rPr>
        <w:t xml:space="preserve"> технического продукта, направленного на облегчение труда человека.</w:t>
      </w:r>
      <w:r w:rsidR="00472504" w:rsidRPr="00472504">
        <w:rPr>
          <w:rFonts w:ascii="Times New Roman" w:hAnsi="Times New Roman" w:cs="Times New Roman"/>
          <w:sz w:val="28"/>
          <w:szCs w:val="28"/>
        </w:rPr>
        <w:t xml:space="preserve"> </w:t>
      </w:r>
      <w:r w:rsidR="00472504">
        <w:rPr>
          <w:rFonts w:ascii="Times New Roman" w:hAnsi="Times New Roman" w:cs="Times New Roman"/>
          <w:sz w:val="28"/>
          <w:szCs w:val="28"/>
        </w:rPr>
        <w:t>Технические параметры вновь придуманных моделей на усмотрение автора.</w:t>
      </w:r>
    </w:p>
    <w:p w:rsidR="00307D88" w:rsidRDefault="00307D88" w:rsidP="004E29B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номинации </w:t>
      </w:r>
      <w:r w:rsidRPr="00DB6EBE">
        <w:rPr>
          <w:rFonts w:ascii="Times New Roman" w:hAnsi="Times New Roman" w:cs="Times New Roman"/>
          <w:sz w:val="28"/>
          <w:szCs w:val="28"/>
        </w:rPr>
        <w:t>«</w:t>
      </w:r>
      <w:r w:rsidRPr="00DB6EB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Радиоэлектроника,</w:t>
      </w:r>
      <w:r w:rsidRPr="00DB6EBE">
        <w:rPr>
          <w:rStyle w:val="apple-converted-space"/>
          <w:rFonts w:ascii="Times New Roman" w:hAnsi="Times New Roman" w:cs="Times New Roman"/>
          <w:bCs/>
          <w:iCs/>
          <w:color w:val="000000"/>
          <w:sz w:val="28"/>
          <w:szCs w:val="28"/>
        </w:rPr>
        <w:t> </w:t>
      </w:r>
      <w:r w:rsidRPr="00DB6EB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автоматика, телемеханика, робототехника»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участники представляют действующие устройства, конструкции, приборы радиоэлектроники и автоматики; проекты, методы и технические средства передачи и п</w:t>
      </w:r>
      <w:r w:rsidR="00BC46C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иема информации с целью управления и контроля на расстоянии</w:t>
      </w:r>
      <w:r w:rsidR="00BC46C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, исключающие участие человека при выполнении операций конкретного процесса; автоматизированные технические системы (роботы); программные и </w:t>
      </w:r>
      <w:proofErr w:type="spellStart"/>
      <w:r w:rsidR="00BC46C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логикоматематические</w:t>
      </w:r>
      <w:proofErr w:type="spellEnd"/>
      <w:r w:rsidR="00BC46C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комплексы и средства для поддержки деятельности человека в режиме продвинутого диалога «человек-машина».</w:t>
      </w:r>
      <w:r w:rsidR="004B253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Технический продукт должен быть социально значим, применим на практике.</w:t>
      </w:r>
    </w:p>
    <w:p w:rsidR="00C5356C" w:rsidRDefault="00C5356C" w:rsidP="004E29B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356C">
        <w:rPr>
          <w:rFonts w:ascii="Times New Roman" w:hAnsi="Times New Roman" w:cs="Times New Roman"/>
          <w:bCs/>
          <w:iCs/>
          <w:color w:val="000000"/>
          <w:sz w:val="28"/>
          <w:szCs w:val="28"/>
        </w:rPr>
        <w:lastRenderedPageBreak/>
        <w:tab/>
        <w:t>В номинации</w:t>
      </w:r>
      <w:r w:rsidRPr="00C535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C5356C">
        <w:rPr>
          <w:rFonts w:ascii="Times New Roman" w:hAnsi="Times New Roman" w:cs="Times New Roman"/>
          <w:color w:val="000000"/>
          <w:sz w:val="28"/>
          <w:szCs w:val="28"/>
        </w:rPr>
        <w:t>Научные исследования, эксперимент, энергосберегающие технологии»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участники представляют устройства, приборы, доклады, проекты, оригинальные технические решения и наглядные пособия (включая школьные учебно-наглядные пособия), связанные с самостоятельной исследовательской, экспериментальной или изобретательской деятельностью; энергосберегающие технологии.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C6685E" w:rsidRDefault="00C5356C" w:rsidP="004E29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В номинации</w:t>
      </w:r>
      <w:r w:rsidR="00C668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6685E" w:rsidRPr="00C6685E">
        <w:rPr>
          <w:rFonts w:ascii="Times New Roman" w:hAnsi="Times New Roman" w:cs="Times New Roman"/>
          <w:color w:val="000000"/>
          <w:sz w:val="28"/>
          <w:szCs w:val="28"/>
        </w:rPr>
        <w:t>«Мультимедийные технологии»</w:t>
      </w:r>
      <w:r w:rsidR="00C6685E">
        <w:rPr>
          <w:rFonts w:ascii="Times New Roman" w:hAnsi="Times New Roman" w:cs="Times New Roman"/>
          <w:color w:val="000000"/>
          <w:sz w:val="28"/>
          <w:szCs w:val="28"/>
        </w:rPr>
        <w:t xml:space="preserve"> участник</w:t>
      </w:r>
      <w:r w:rsidR="00C429F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C6685E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представля</w:t>
      </w:r>
      <w:r w:rsidR="00C429FB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C6685E">
        <w:rPr>
          <w:rFonts w:ascii="Times New Roman" w:hAnsi="Times New Roman" w:cs="Times New Roman"/>
          <w:color w:val="000000"/>
          <w:sz w:val="28"/>
          <w:szCs w:val="28"/>
        </w:rPr>
        <w:t xml:space="preserve">т мультимедийные продукты </w:t>
      </w:r>
      <w:r w:rsidR="00C6685E" w:rsidRPr="00C6685E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C6685E" w:rsidRPr="00C6685E">
        <w:rPr>
          <w:rFonts w:ascii="Times New Roman" w:hAnsi="Times New Roman" w:cs="Times New Roman"/>
          <w:sz w:val="28"/>
          <w:szCs w:val="28"/>
        </w:rPr>
        <w:t xml:space="preserve">обучающие и справочные; </w:t>
      </w:r>
      <w:r w:rsidR="00C6685E" w:rsidRPr="00C6685E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="00C6685E" w:rsidRPr="00C6685E">
        <w:rPr>
          <w:rFonts w:ascii="Times New Roman" w:hAnsi="Times New Roman" w:cs="Times New Roman"/>
          <w:sz w:val="28"/>
          <w:szCs w:val="28"/>
        </w:rPr>
        <w:t xml:space="preserve"> – сайты с элементами мультимедиа; компьютерные анимации и презентации общественно значимой тематики (здоровый образ жизни, патриотическое воспитание, охрана окружающей среды, безопасность жизнедеятельности</w:t>
      </w:r>
      <w:r w:rsidR="00C6685E">
        <w:rPr>
          <w:rFonts w:ascii="Times New Roman" w:hAnsi="Times New Roman" w:cs="Times New Roman"/>
          <w:sz w:val="28"/>
          <w:szCs w:val="28"/>
        </w:rPr>
        <w:t>, презентации учреждений дополнительного образования детей и молодежи)</w:t>
      </w:r>
      <w:r w:rsidR="00C6685E" w:rsidRPr="00C6685E">
        <w:rPr>
          <w:rFonts w:ascii="Times New Roman" w:hAnsi="Times New Roman" w:cs="Times New Roman"/>
          <w:sz w:val="28"/>
          <w:szCs w:val="28"/>
        </w:rPr>
        <w:t>.</w:t>
      </w:r>
    </w:p>
    <w:p w:rsidR="006559E2" w:rsidRPr="00BA4CEC" w:rsidRDefault="00762AEA" w:rsidP="004E29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номинации «Программирование и вычислительная техника»</w:t>
      </w:r>
      <w:r w:rsidR="008B41C7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C429FB">
        <w:rPr>
          <w:rFonts w:ascii="Times New Roman" w:hAnsi="Times New Roman" w:cs="Times New Roman"/>
          <w:sz w:val="28"/>
          <w:szCs w:val="28"/>
        </w:rPr>
        <w:t>и</w:t>
      </w:r>
      <w:r w:rsidR="008B41C7">
        <w:rPr>
          <w:rFonts w:ascii="Times New Roman" w:hAnsi="Times New Roman" w:cs="Times New Roman"/>
          <w:sz w:val="28"/>
          <w:szCs w:val="28"/>
        </w:rPr>
        <w:t xml:space="preserve"> представля</w:t>
      </w:r>
      <w:r w:rsidR="00C429FB">
        <w:rPr>
          <w:rFonts w:ascii="Times New Roman" w:hAnsi="Times New Roman" w:cs="Times New Roman"/>
          <w:sz w:val="28"/>
          <w:szCs w:val="28"/>
        </w:rPr>
        <w:t>ю</w:t>
      </w:r>
      <w:r w:rsidR="008B41C7">
        <w:rPr>
          <w:rFonts w:ascii="Times New Roman" w:hAnsi="Times New Roman" w:cs="Times New Roman"/>
          <w:sz w:val="28"/>
          <w:szCs w:val="28"/>
        </w:rPr>
        <w:t xml:space="preserve">т компьютерные программные продукты: системные, административные сети, сервисные, деловые, способствующие изучению компьютерной техники, улучшению организации труда, проведению </w:t>
      </w:r>
      <w:r w:rsidR="008B41C7" w:rsidRPr="00BA4CEC">
        <w:rPr>
          <w:rFonts w:ascii="Times New Roman" w:hAnsi="Times New Roman" w:cs="Times New Roman"/>
          <w:sz w:val="28"/>
          <w:szCs w:val="28"/>
        </w:rPr>
        <w:t xml:space="preserve">мониторингов окружающей среды, организации учебного процесса </w:t>
      </w:r>
      <w:r w:rsidR="00773766" w:rsidRPr="00BA4CEC">
        <w:rPr>
          <w:rFonts w:ascii="Times New Roman" w:hAnsi="Times New Roman" w:cs="Times New Roman"/>
          <w:sz w:val="28"/>
          <w:szCs w:val="28"/>
        </w:rPr>
        <w:t>в образовательных учреждениях, а также проекты разработки и изучения компьютерной</w:t>
      </w:r>
      <w:r w:rsidR="00BA4CEC" w:rsidRPr="00BA4CEC">
        <w:rPr>
          <w:rFonts w:ascii="Times New Roman" w:hAnsi="Times New Roman" w:cs="Times New Roman"/>
          <w:sz w:val="28"/>
          <w:szCs w:val="28"/>
        </w:rPr>
        <w:t xml:space="preserve"> техники.</w:t>
      </w:r>
    </w:p>
    <w:p w:rsidR="006D0E4A" w:rsidRDefault="006D0E4A" w:rsidP="004E29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Теоретическая часть представляет описание изготовленного продукта</w:t>
      </w:r>
      <w:r w:rsidR="00BA1E1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1E10">
        <w:rPr>
          <w:rFonts w:ascii="Times New Roman" w:hAnsi="Times New Roman" w:cs="Times New Roman"/>
          <w:sz w:val="28"/>
          <w:szCs w:val="28"/>
        </w:rPr>
        <w:t>Структура</w:t>
      </w:r>
      <w:r>
        <w:rPr>
          <w:rFonts w:ascii="Times New Roman" w:hAnsi="Times New Roman" w:cs="Times New Roman"/>
          <w:sz w:val="28"/>
          <w:szCs w:val="28"/>
        </w:rPr>
        <w:t>: титульный лист; оглавление; введение; основная часть; заключение; библиографический список; приложения.</w:t>
      </w:r>
    </w:p>
    <w:p w:rsidR="006559E2" w:rsidRDefault="006D0E4A" w:rsidP="004E29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559E2">
        <w:rPr>
          <w:rFonts w:ascii="Times New Roman" w:hAnsi="Times New Roman" w:cs="Times New Roman"/>
          <w:sz w:val="28"/>
          <w:szCs w:val="28"/>
        </w:rPr>
        <w:t>В номинации «Астрономия и космонавтика» участники представляют научные исследования и проекты наблюдений звездного неба; рефераты об исследовании планет; исследования в области развития авиации и космонавтики; проекты полетов межпланетных автоматических станций, новых транспортных систем; системы жизнеобеспечения межпланетных полетов; симуляторы, тренажеры.</w:t>
      </w:r>
    </w:p>
    <w:p w:rsidR="002E372D" w:rsidRPr="002E372D" w:rsidRDefault="006559E2" w:rsidP="004E29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номинации «Видеофильм» участники представляют видеопродукцию в цифровых форматах, воспроизводимых стандартными медиапроигрывателями, о героическом прошлом Беларуси и России, отечественной культуре и традициях, городах, местных исторических и культурных достопримечательностях, неординарных личностях, знаковых событиях. Хронометраж видеофильма </w:t>
      </w:r>
      <w:r w:rsidR="002E372D" w:rsidRPr="002E372D">
        <w:rPr>
          <w:rFonts w:ascii="Times New Roman" w:hAnsi="Times New Roman" w:cs="Times New Roman"/>
          <w:sz w:val="28"/>
          <w:szCs w:val="28"/>
        </w:rPr>
        <w:t>– не более 5 минут.</w:t>
      </w:r>
    </w:p>
    <w:p w:rsidR="00310CDB" w:rsidRDefault="00310CDB" w:rsidP="00310CDB">
      <w:pPr>
        <w:tabs>
          <w:tab w:val="left" w:pos="555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2C09" w:rsidRDefault="00C02C09" w:rsidP="00310CDB">
      <w:pPr>
        <w:tabs>
          <w:tab w:val="left" w:pos="555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2C09" w:rsidRDefault="00C02C09" w:rsidP="00310CDB">
      <w:pPr>
        <w:tabs>
          <w:tab w:val="left" w:pos="555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2C09" w:rsidRDefault="00C02C09" w:rsidP="00310CDB">
      <w:pPr>
        <w:tabs>
          <w:tab w:val="left" w:pos="555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2C09" w:rsidRDefault="00C02C09" w:rsidP="00310CDB">
      <w:pPr>
        <w:tabs>
          <w:tab w:val="left" w:pos="555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2C09" w:rsidRPr="00904B3F" w:rsidRDefault="00C02C09" w:rsidP="00310CDB">
      <w:pPr>
        <w:tabs>
          <w:tab w:val="left" w:pos="555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0CDB" w:rsidRPr="00904B3F" w:rsidRDefault="00310CDB" w:rsidP="00310CDB">
      <w:pPr>
        <w:tabs>
          <w:tab w:val="left" w:pos="555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0CDB" w:rsidRPr="00904B3F" w:rsidRDefault="00310CDB" w:rsidP="00310CDB">
      <w:pPr>
        <w:tabs>
          <w:tab w:val="left" w:pos="555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0CDB" w:rsidRDefault="00310CDB" w:rsidP="00310CDB">
      <w:pPr>
        <w:tabs>
          <w:tab w:val="left" w:pos="555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4854" w:rsidRDefault="00A34854" w:rsidP="00310CDB">
      <w:pPr>
        <w:tabs>
          <w:tab w:val="left" w:pos="555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4854" w:rsidRDefault="00A34854" w:rsidP="00310CDB">
      <w:pPr>
        <w:tabs>
          <w:tab w:val="left" w:pos="555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4854" w:rsidRPr="00904B3F" w:rsidRDefault="00A34854" w:rsidP="00310CDB">
      <w:pPr>
        <w:tabs>
          <w:tab w:val="left" w:pos="555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2253" w:rsidRDefault="003C2253" w:rsidP="00310CDB">
      <w:pPr>
        <w:tabs>
          <w:tab w:val="left" w:pos="5550"/>
        </w:tabs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C2253" w:rsidRDefault="003C2253" w:rsidP="00310CDB">
      <w:pPr>
        <w:tabs>
          <w:tab w:val="left" w:pos="5550"/>
        </w:tabs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10CDB" w:rsidRPr="00310CDB" w:rsidRDefault="00310CDB" w:rsidP="00310CDB">
      <w:pPr>
        <w:tabs>
          <w:tab w:val="left" w:pos="5550"/>
        </w:tabs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№1</w:t>
      </w:r>
    </w:p>
    <w:p w:rsidR="00310CDB" w:rsidRPr="00904B3F" w:rsidRDefault="00310CDB" w:rsidP="00310CDB">
      <w:pPr>
        <w:tabs>
          <w:tab w:val="left" w:pos="555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0CDB" w:rsidRDefault="00310CDB" w:rsidP="00310CDB">
      <w:pPr>
        <w:tabs>
          <w:tab w:val="left" w:pos="555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Заявка на участие в </w:t>
      </w:r>
      <w:r w:rsidR="00DF3BEF">
        <w:rPr>
          <w:rFonts w:ascii="Times New Roman" w:hAnsi="Times New Roman" w:cs="Times New Roman"/>
          <w:b/>
          <w:sz w:val="28"/>
          <w:szCs w:val="28"/>
        </w:rPr>
        <w:t>областном к</w:t>
      </w:r>
      <w:r>
        <w:rPr>
          <w:rFonts w:ascii="Times New Roman" w:hAnsi="Times New Roman" w:cs="Times New Roman"/>
          <w:b/>
          <w:sz w:val="28"/>
          <w:szCs w:val="28"/>
        </w:rPr>
        <w:t xml:space="preserve">онкурсе </w:t>
      </w:r>
      <w:r w:rsidR="00DF3BEF" w:rsidRPr="006E2F1D">
        <w:rPr>
          <w:rFonts w:ascii="Times New Roman" w:eastAsia="Calibri" w:hAnsi="Times New Roman" w:cs="Times New Roman"/>
          <w:b/>
          <w:sz w:val="28"/>
          <w:szCs w:val="28"/>
        </w:rPr>
        <w:t xml:space="preserve">научно-технического творчества </w:t>
      </w:r>
      <w:r w:rsidR="00DF3BEF">
        <w:rPr>
          <w:rFonts w:ascii="Times New Roman" w:hAnsi="Times New Roman" w:cs="Times New Roman"/>
          <w:b/>
          <w:sz w:val="28"/>
          <w:szCs w:val="28"/>
        </w:rPr>
        <w:t xml:space="preserve">обучающихся </w:t>
      </w:r>
      <w:r>
        <w:rPr>
          <w:rFonts w:ascii="Times New Roman" w:hAnsi="Times New Roman" w:cs="Times New Roman"/>
          <w:b/>
          <w:sz w:val="28"/>
          <w:szCs w:val="28"/>
        </w:rPr>
        <w:t xml:space="preserve">«Юные техники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XXI</w:t>
      </w:r>
      <w:r w:rsidRPr="006648E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века»</w:t>
      </w:r>
    </w:p>
    <w:p w:rsidR="00DF3BEF" w:rsidRDefault="00DF3BEF" w:rsidP="00310CDB">
      <w:pPr>
        <w:tabs>
          <w:tab w:val="left" w:pos="555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84"/>
        <w:gridCol w:w="5766"/>
        <w:gridCol w:w="3377"/>
      </w:tblGrid>
      <w:tr w:rsidR="00310CDB" w:rsidTr="00CC3F3C">
        <w:tc>
          <w:tcPr>
            <w:tcW w:w="484" w:type="dxa"/>
          </w:tcPr>
          <w:p w:rsidR="00310CDB" w:rsidRDefault="00310CDB" w:rsidP="004C3A1A">
            <w:pPr>
              <w:tabs>
                <w:tab w:val="left" w:pos="5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63575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10CDB" w:rsidRDefault="00310CDB" w:rsidP="004C3A1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66" w:type="dxa"/>
          </w:tcPr>
          <w:p w:rsidR="00310CDB" w:rsidRDefault="00310CDB" w:rsidP="004C3A1A">
            <w:pPr>
              <w:tabs>
                <w:tab w:val="left" w:pos="55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75B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Номинация:</w:t>
            </w:r>
          </w:p>
        </w:tc>
        <w:tc>
          <w:tcPr>
            <w:tcW w:w="3377" w:type="dxa"/>
          </w:tcPr>
          <w:p w:rsidR="00310CDB" w:rsidRDefault="00310CDB" w:rsidP="004C3A1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C2253" w:rsidTr="00CC3F3C">
        <w:tc>
          <w:tcPr>
            <w:tcW w:w="484" w:type="dxa"/>
          </w:tcPr>
          <w:p w:rsidR="003C2253" w:rsidRDefault="003C2253" w:rsidP="004C3A1A">
            <w:pPr>
              <w:tabs>
                <w:tab w:val="left" w:pos="55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5766" w:type="dxa"/>
          </w:tcPr>
          <w:p w:rsidR="003C2253" w:rsidRPr="0063575B" w:rsidRDefault="003C2253" w:rsidP="004C3A1A">
            <w:pPr>
              <w:tabs>
                <w:tab w:val="left" w:pos="55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2253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проекта:</w:t>
            </w:r>
          </w:p>
        </w:tc>
        <w:tc>
          <w:tcPr>
            <w:tcW w:w="3377" w:type="dxa"/>
          </w:tcPr>
          <w:p w:rsidR="003C2253" w:rsidRDefault="003C2253" w:rsidP="004C3A1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0CDB" w:rsidTr="00CC3F3C">
        <w:trPr>
          <w:trHeight w:val="110"/>
        </w:trPr>
        <w:tc>
          <w:tcPr>
            <w:tcW w:w="484" w:type="dxa"/>
            <w:vMerge w:val="restart"/>
          </w:tcPr>
          <w:p w:rsidR="00310CDB" w:rsidRPr="00344825" w:rsidRDefault="003C2253" w:rsidP="004C3A1A">
            <w:pPr>
              <w:tabs>
                <w:tab w:val="left" w:pos="55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310CDB" w:rsidRPr="0034482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766" w:type="dxa"/>
          </w:tcPr>
          <w:p w:rsidR="00310CDB" w:rsidRPr="000E6DAE" w:rsidRDefault="003C2253" w:rsidP="004C3A1A">
            <w:pPr>
              <w:tabs>
                <w:tab w:val="left" w:pos="555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3C225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Участник</w:t>
            </w:r>
            <w:proofErr w:type="spellEnd"/>
            <w:r w:rsidRPr="003C225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</w:p>
        </w:tc>
        <w:tc>
          <w:tcPr>
            <w:tcW w:w="3377" w:type="dxa"/>
          </w:tcPr>
          <w:p w:rsidR="00310CDB" w:rsidRDefault="00310CDB" w:rsidP="004C3A1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0CDB" w:rsidTr="00CC3F3C">
        <w:trPr>
          <w:trHeight w:val="107"/>
        </w:trPr>
        <w:tc>
          <w:tcPr>
            <w:tcW w:w="484" w:type="dxa"/>
            <w:vMerge/>
          </w:tcPr>
          <w:p w:rsidR="00310CDB" w:rsidRPr="00344825" w:rsidRDefault="00310CDB" w:rsidP="004C3A1A">
            <w:pPr>
              <w:tabs>
                <w:tab w:val="left" w:pos="55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66" w:type="dxa"/>
          </w:tcPr>
          <w:p w:rsidR="00310CDB" w:rsidRPr="000E6DAE" w:rsidRDefault="00310CDB" w:rsidP="004C3A1A">
            <w:pPr>
              <w:tabs>
                <w:tab w:val="left" w:pos="55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4825">
              <w:rPr>
                <w:rFonts w:ascii="Times New Roman" w:hAnsi="Times New Roman" w:cs="Times New Roman"/>
                <w:b/>
                <w:sz w:val="28"/>
                <w:szCs w:val="28"/>
              </w:rPr>
              <w:t>Фамилия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3377" w:type="dxa"/>
          </w:tcPr>
          <w:p w:rsidR="00310CDB" w:rsidRDefault="00310CDB" w:rsidP="004C3A1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0CDB" w:rsidTr="00CC3F3C">
        <w:trPr>
          <w:trHeight w:val="107"/>
        </w:trPr>
        <w:tc>
          <w:tcPr>
            <w:tcW w:w="484" w:type="dxa"/>
            <w:vMerge/>
          </w:tcPr>
          <w:p w:rsidR="00310CDB" w:rsidRPr="00344825" w:rsidRDefault="00310CDB" w:rsidP="004C3A1A">
            <w:pPr>
              <w:tabs>
                <w:tab w:val="left" w:pos="55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66" w:type="dxa"/>
          </w:tcPr>
          <w:p w:rsidR="00310CDB" w:rsidRPr="00EA797A" w:rsidRDefault="00310CDB" w:rsidP="004C3A1A">
            <w:pPr>
              <w:tabs>
                <w:tab w:val="left" w:pos="5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3575B">
              <w:rPr>
                <w:rFonts w:ascii="Times New Roman" w:hAnsi="Times New Roman" w:cs="Times New Roman"/>
                <w:b/>
                <w:sz w:val="28"/>
                <w:szCs w:val="28"/>
              </w:rPr>
              <w:t>Имя: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377" w:type="dxa"/>
          </w:tcPr>
          <w:p w:rsidR="00310CDB" w:rsidRDefault="00310CDB" w:rsidP="004C3A1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0CDB" w:rsidTr="00CC3F3C">
        <w:trPr>
          <w:trHeight w:val="107"/>
        </w:trPr>
        <w:tc>
          <w:tcPr>
            <w:tcW w:w="484" w:type="dxa"/>
            <w:vMerge/>
          </w:tcPr>
          <w:p w:rsidR="00310CDB" w:rsidRPr="00344825" w:rsidRDefault="00310CDB" w:rsidP="004C3A1A">
            <w:pPr>
              <w:tabs>
                <w:tab w:val="left" w:pos="55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66" w:type="dxa"/>
          </w:tcPr>
          <w:p w:rsidR="00310CDB" w:rsidRPr="00EA797A" w:rsidRDefault="00310CDB" w:rsidP="004C3A1A">
            <w:pPr>
              <w:tabs>
                <w:tab w:val="left" w:pos="5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357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Отчество: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377" w:type="dxa"/>
          </w:tcPr>
          <w:p w:rsidR="00310CDB" w:rsidRDefault="00310CDB" w:rsidP="004C3A1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0CDB" w:rsidTr="00CC3F3C">
        <w:trPr>
          <w:trHeight w:val="107"/>
        </w:trPr>
        <w:tc>
          <w:tcPr>
            <w:tcW w:w="484" w:type="dxa"/>
            <w:vMerge/>
          </w:tcPr>
          <w:p w:rsidR="00310CDB" w:rsidRPr="00344825" w:rsidRDefault="00310CDB" w:rsidP="004C3A1A">
            <w:pPr>
              <w:tabs>
                <w:tab w:val="left" w:pos="55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66" w:type="dxa"/>
          </w:tcPr>
          <w:p w:rsidR="00310CDB" w:rsidRPr="00344825" w:rsidRDefault="003C2253" w:rsidP="003C2253">
            <w:pPr>
              <w:tabs>
                <w:tab w:val="left" w:pos="55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2253">
              <w:rPr>
                <w:rFonts w:ascii="Times New Roman" w:hAnsi="Times New Roman" w:cs="Times New Roman"/>
                <w:b/>
                <w:sz w:val="28"/>
                <w:szCs w:val="28"/>
              </w:rPr>
              <w:t>Возраст:</w:t>
            </w:r>
          </w:p>
        </w:tc>
        <w:tc>
          <w:tcPr>
            <w:tcW w:w="3377" w:type="dxa"/>
          </w:tcPr>
          <w:p w:rsidR="00310CDB" w:rsidRDefault="00310CDB" w:rsidP="004C3A1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C2253" w:rsidTr="00CC3F3C">
        <w:trPr>
          <w:trHeight w:val="107"/>
        </w:trPr>
        <w:tc>
          <w:tcPr>
            <w:tcW w:w="484" w:type="dxa"/>
            <w:vMerge/>
          </w:tcPr>
          <w:p w:rsidR="003C2253" w:rsidRPr="00344825" w:rsidRDefault="003C2253" w:rsidP="004C3A1A">
            <w:pPr>
              <w:tabs>
                <w:tab w:val="left" w:pos="55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66" w:type="dxa"/>
          </w:tcPr>
          <w:p w:rsidR="003C2253" w:rsidRPr="003C2253" w:rsidRDefault="003C2253" w:rsidP="003C2253">
            <w:pPr>
              <w:tabs>
                <w:tab w:val="left" w:pos="55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2253">
              <w:rPr>
                <w:rFonts w:ascii="Times New Roman" w:hAnsi="Times New Roman" w:cs="Times New Roman"/>
                <w:b/>
                <w:sz w:val="28"/>
                <w:szCs w:val="28"/>
              </w:rPr>
              <w:t>Полное название образовательного учреждения:</w:t>
            </w:r>
          </w:p>
        </w:tc>
        <w:tc>
          <w:tcPr>
            <w:tcW w:w="3377" w:type="dxa"/>
          </w:tcPr>
          <w:p w:rsidR="003C2253" w:rsidRDefault="003C2253" w:rsidP="004C3A1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0CDB" w:rsidTr="00CC3F3C">
        <w:trPr>
          <w:trHeight w:val="480"/>
        </w:trPr>
        <w:tc>
          <w:tcPr>
            <w:tcW w:w="484" w:type="dxa"/>
            <w:vMerge/>
          </w:tcPr>
          <w:p w:rsidR="00310CDB" w:rsidRPr="00344825" w:rsidRDefault="00310CDB" w:rsidP="004C3A1A">
            <w:pPr>
              <w:tabs>
                <w:tab w:val="left" w:pos="55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66" w:type="dxa"/>
          </w:tcPr>
          <w:p w:rsidR="00310CDB" w:rsidRPr="00344825" w:rsidRDefault="00310CDB" w:rsidP="003C2253">
            <w:pPr>
              <w:tabs>
                <w:tab w:val="left" w:pos="55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75B">
              <w:rPr>
                <w:rFonts w:ascii="Times New Roman" w:hAnsi="Times New Roman" w:cs="Times New Roman"/>
                <w:b/>
                <w:sz w:val="28"/>
                <w:szCs w:val="28"/>
              </w:rPr>
              <w:t>Телефон: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377" w:type="dxa"/>
          </w:tcPr>
          <w:p w:rsidR="00310CDB" w:rsidRDefault="00310CDB" w:rsidP="004C3A1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0CDB" w:rsidTr="00CC3F3C">
        <w:trPr>
          <w:trHeight w:val="480"/>
        </w:trPr>
        <w:tc>
          <w:tcPr>
            <w:tcW w:w="484" w:type="dxa"/>
            <w:vMerge/>
          </w:tcPr>
          <w:p w:rsidR="00310CDB" w:rsidRPr="00344825" w:rsidRDefault="00310CDB" w:rsidP="004C3A1A">
            <w:pPr>
              <w:tabs>
                <w:tab w:val="left" w:pos="55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66" w:type="dxa"/>
          </w:tcPr>
          <w:p w:rsidR="00310CDB" w:rsidRDefault="00310CDB" w:rsidP="004C3A1A">
            <w:pPr>
              <w:tabs>
                <w:tab w:val="left" w:pos="5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648E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  <w:r w:rsidRPr="006648E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6648E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(обязательно):</w:t>
            </w:r>
          </w:p>
          <w:p w:rsidR="00310CDB" w:rsidRPr="0063575B" w:rsidRDefault="00310CDB" w:rsidP="004C3A1A">
            <w:pPr>
              <w:tabs>
                <w:tab w:val="left" w:pos="55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77" w:type="dxa"/>
          </w:tcPr>
          <w:p w:rsidR="00310CDB" w:rsidRDefault="00310CDB" w:rsidP="004C3A1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0CDB" w:rsidTr="00CC3F3C">
        <w:trPr>
          <w:trHeight w:val="45"/>
        </w:trPr>
        <w:tc>
          <w:tcPr>
            <w:tcW w:w="484" w:type="dxa"/>
            <w:vMerge w:val="restart"/>
          </w:tcPr>
          <w:p w:rsidR="00310CDB" w:rsidRDefault="003C2253" w:rsidP="004C3A1A">
            <w:pPr>
              <w:tabs>
                <w:tab w:val="left" w:pos="55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310CD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766" w:type="dxa"/>
          </w:tcPr>
          <w:p w:rsidR="00310CDB" w:rsidRPr="0063575B" w:rsidRDefault="003C2253" w:rsidP="003C2253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2253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Руководитель:</w:t>
            </w:r>
          </w:p>
        </w:tc>
        <w:tc>
          <w:tcPr>
            <w:tcW w:w="3377" w:type="dxa"/>
          </w:tcPr>
          <w:p w:rsidR="00310CDB" w:rsidRDefault="00310CDB" w:rsidP="004C3A1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0CDB" w:rsidTr="00CC3F3C">
        <w:trPr>
          <w:trHeight w:val="45"/>
        </w:trPr>
        <w:tc>
          <w:tcPr>
            <w:tcW w:w="484" w:type="dxa"/>
            <w:vMerge/>
          </w:tcPr>
          <w:p w:rsidR="00310CDB" w:rsidRDefault="00310CDB" w:rsidP="004C3A1A">
            <w:pPr>
              <w:tabs>
                <w:tab w:val="left" w:pos="55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66" w:type="dxa"/>
          </w:tcPr>
          <w:p w:rsidR="00310CDB" w:rsidRPr="00234DB1" w:rsidRDefault="00310CDB" w:rsidP="004C3A1A">
            <w:pPr>
              <w:tabs>
                <w:tab w:val="left" w:pos="5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34DB1">
              <w:rPr>
                <w:rFonts w:ascii="Times New Roman" w:hAnsi="Times New Roman" w:cs="Times New Roman"/>
                <w:b/>
                <w:sz w:val="28"/>
                <w:szCs w:val="28"/>
              </w:rPr>
              <w:t>Фамилия:</w:t>
            </w:r>
            <w:r w:rsidRPr="00234D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377" w:type="dxa"/>
          </w:tcPr>
          <w:p w:rsidR="00310CDB" w:rsidRDefault="00310CDB" w:rsidP="004C3A1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0CDB" w:rsidTr="00CC3F3C">
        <w:trPr>
          <w:trHeight w:val="45"/>
        </w:trPr>
        <w:tc>
          <w:tcPr>
            <w:tcW w:w="484" w:type="dxa"/>
            <w:vMerge/>
          </w:tcPr>
          <w:p w:rsidR="00310CDB" w:rsidRDefault="00310CDB" w:rsidP="004C3A1A">
            <w:pPr>
              <w:tabs>
                <w:tab w:val="left" w:pos="55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66" w:type="dxa"/>
          </w:tcPr>
          <w:p w:rsidR="00310CDB" w:rsidRPr="00234DB1" w:rsidRDefault="00310CDB" w:rsidP="004C3A1A">
            <w:pPr>
              <w:tabs>
                <w:tab w:val="left" w:pos="55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4DB1">
              <w:rPr>
                <w:rFonts w:ascii="Times New Roman" w:hAnsi="Times New Roman" w:cs="Times New Roman"/>
                <w:b/>
                <w:sz w:val="28"/>
                <w:szCs w:val="28"/>
              </w:rPr>
              <w:t>Имя:</w:t>
            </w:r>
          </w:p>
        </w:tc>
        <w:tc>
          <w:tcPr>
            <w:tcW w:w="3377" w:type="dxa"/>
          </w:tcPr>
          <w:p w:rsidR="00310CDB" w:rsidRDefault="00310CDB" w:rsidP="004C3A1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0CDB" w:rsidTr="00CC3F3C">
        <w:trPr>
          <w:trHeight w:val="45"/>
        </w:trPr>
        <w:tc>
          <w:tcPr>
            <w:tcW w:w="484" w:type="dxa"/>
            <w:vMerge/>
          </w:tcPr>
          <w:p w:rsidR="00310CDB" w:rsidRDefault="00310CDB" w:rsidP="004C3A1A">
            <w:pPr>
              <w:tabs>
                <w:tab w:val="left" w:pos="55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66" w:type="dxa"/>
          </w:tcPr>
          <w:p w:rsidR="00310CDB" w:rsidRPr="00234DB1" w:rsidRDefault="00310CDB" w:rsidP="004C3A1A">
            <w:pPr>
              <w:tabs>
                <w:tab w:val="left" w:pos="5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34DB1">
              <w:rPr>
                <w:rFonts w:ascii="Times New Roman" w:hAnsi="Times New Roman" w:cs="Times New Roman"/>
                <w:b/>
                <w:sz w:val="28"/>
                <w:szCs w:val="28"/>
              </w:rPr>
              <w:t>Отчество:</w:t>
            </w:r>
            <w:r w:rsidRPr="00234D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377" w:type="dxa"/>
          </w:tcPr>
          <w:p w:rsidR="00310CDB" w:rsidRDefault="00310CDB" w:rsidP="004C3A1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0CDB" w:rsidTr="00CC3F3C">
        <w:trPr>
          <w:trHeight w:val="45"/>
        </w:trPr>
        <w:tc>
          <w:tcPr>
            <w:tcW w:w="484" w:type="dxa"/>
            <w:vMerge/>
          </w:tcPr>
          <w:p w:rsidR="00310CDB" w:rsidRDefault="00310CDB" w:rsidP="004C3A1A">
            <w:pPr>
              <w:tabs>
                <w:tab w:val="left" w:pos="55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66" w:type="dxa"/>
          </w:tcPr>
          <w:p w:rsidR="00310CDB" w:rsidRPr="003C2253" w:rsidRDefault="003C2253" w:rsidP="003C22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Должность: </w:t>
            </w:r>
          </w:p>
        </w:tc>
        <w:tc>
          <w:tcPr>
            <w:tcW w:w="3377" w:type="dxa"/>
          </w:tcPr>
          <w:p w:rsidR="00310CDB" w:rsidRDefault="00310CDB" w:rsidP="004C3A1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0CDB" w:rsidTr="00CC3F3C">
        <w:trPr>
          <w:trHeight w:val="195"/>
        </w:trPr>
        <w:tc>
          <w:tcPr>
            <w:tcW w:w="484" w:type="dxa"/>
            <w:vMerge/>
          </w:tcPr>
          <w:p w:rsidR="00310CDB" w:rsidRDefault="00310CDB" w:rsidP="004C3A1A">
            <w:pPr>
              <w:tabs>
                <w:tab w:val="left" w:pos="55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66" w:type="dxa"/>
          </w:tcPr>
          <w:p w:rsidR="00310CDB" w:rsidRPr="00822998" w:rsidRDefault="00310CDB" w:rsidP="004C3A1A">
            <w:pPr>
              <w:tabs>
                <w:tab w:val="left" w:pos="55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998">
              <w:rPr>
                <w:rFonts w:ascii="Times New Roman" w:hAnsi="Times New Roman" w:cs="Times New Roman"/>
                <w:b/>
                <w:sz w:val="28"/>
                <w:szCs w:val="28"/>
              </w:rPr>
              <w:t>Телефон:</w:t>
            </w:r>
            <w:r w:rsidR="003C2253">
              <w:t xml:space="preserve"> </w:t>
            </w:r>
            <w:r w:rsidR="003C2253" w:rsidRPr="003C2253">
              <w:rPr>
                <w:rFonts w:ascii="Times New Roman" w:hAnsi="Times New Roman" w:cs="Times New Roman"/>
                <w:b/>
                <w:sz w:val="28"/>
                <w:szCs w:val="28"/>
              </w:rPr>
              <w:t>рабочий, сотовый</w:t>
            </w:r>
          </w:p>
        </w:tc>
        <w:tc>
          <w:tcPr>
            <w:tcW w:w="3377" w:type="dxa"/>
          </w:tcPr>
          <w:p w:rsidR="00310CDB" w:rsidRDefault="00310CDB" w:rsidP="004C3A1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0CDB" w:rsidTr="00CC3F3C">
        <w:trPr>
          <w:trHeight w:val="195"/>
        </w:trPr>
        <w:tc>
          <w:tcPr>
            <w:tcW w:w="484" w:type="dxa"/>
            <w:vMerge/>
          </w:tcPr>
          <w:p w:rsidR="00310CDB" w:rsidRDefault="00310CDB" w:rsidP="004C3A1A">
            <w:pPr>
              <w:tabs>
                <w:tab w:val="left" w:pos="55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66" w:type="dxa"/>
          </w:tcPr>
          <w:p w:rsidR="00310CDB" w:rsidRPr="004615AC" w:rsidRDefault="00310CDB" w:rsidP="004C3A1A">
            <w:pPr>
              <w:tabs>
                <w:tab w:val="left" w:pos="55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e-mail </w:t>
            </w:r>
            <w:r w:rsidRPr="004615AC">
              <w:rPr>
                <w:rFonts w:ascii="Times New Roman" w:hAnsi="Times New Roman" w:cs="Times New Roman"/>
                <w:sz w:val="28"/>
                <w:szCs w:val="28"/>
              </w:rPr>
              <w:t>(обязательно)</w:t>
            </w:r>
          </w:p>
        </w:tc>
        <w:tc>
          <w:tcPr>
            <w:tcW w:w="3377" w:type="dxa"/>
          </w:tcPr>
          <w:p w:rsidR="00310CDB" w:rsidRDefault="00310CDB" w:rsidP="004C3A1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3F3C" w:rsidTr="00CC3F3C">
        <w:trPr>
          <w:trHeight w:val="535"/>
        </w:trPr>
        <w:tc>
          <w:tcPr>
            <w:tcW w:w="484" w:type="dxa"/>
            <w:vMerge w:val="restart"/>
          </w:tcPr>
          <w:p w:rsidR="00CC3F3C" w:rsidRDefault="00CC3F3C" w:rsidP="004C3A1A">
            <w:pPr>
              <w:tabs>
                <w:tab w:val="left" w:pos="55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5766" w:type="dxa"/>
          </w:tcPr>
          <w:p w:rsidR="00CC3F3C" w:rsidRPr="00CC3F3C" w:rsidRDefault="00CC3F3C" w:rsidP="00CC3F3C">
            <w:pPr>
              <w:tabs>
                <w:tab w:val="left" w:pos="55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3F3C">
              <w:rPr>
                <w:rFonts w:ascii="Times New Roman" w:hAnsi="Times New Roman" w:cs="Times New Roman"/>
                <w:b/>
                <w:sz w:val="28"/>
                <w:szCs w:val="28"/>
              </w:rPr>
              <w:t>Полное названи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 образовательного учреждения:</w:t>
            </w:r>
            <w:r w:rsidRPr="00CC3F3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ab/>
            </w:r>
          </w:p>
        </w:tc>
        <w:tc>
          <w:tcPr>
            <w:tcW w:w="3377" w:type="dxa"/>
          </w:tcPr>
          <w:p w:rsidR="00CC3F3C" w:rsidRDefault="00CC3F3C" w:rsidP="004C3A1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3F3C" w:rsidTr="00CC3F3C">
        <w:trPr>
          <w:trHeight w:val="535"/>
        </w:trPr>
        <w:tc>
          <w:tcPr>
            <w:tcW w:w="484" w:type="dxa"/>
            <w:vMerge/>
          </w:tcPr>
          <w:p w:rsidR="00CC3F3C" w:rsidRDefault="00CC3F3C" w:rsidP="004C3A1A">
            <w:pPr>
              <w:tabs>
                <w:tab w:val="left" w:pos="55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66" w:type="dxa"/>
          </w:tcPr>
          <w:p w:rsidR="00CC3F3C" w:rsidRPr="00CC3F3C" w:rsidRDefault="00CC3F3C" w:rsidP="00CC3F3C">
            <w:pPr>
              <w:tabs>
                <w:tab w:val="left" w:pos="55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3F3C">
              <w:rPr>
                <w:rFonts w:ascii="Times New Roman" w:hAnsi="Times New Roman" w:cs="Times New Roman"/>
                <w:b/>
                <w:sz w:val="28"/>
                <w:szCs w:val="28"/>
              </w:rPr>
              <w:t>Телефон:</w:t>
            </w:r>
          </w:p>
        </w:tc>
        <w:tc>
          <w:tcPr>
            <w:tcW w:w="3377" w:type="dxa"/>
          </w:tcPr>
          <w:p w:rsidR="00CC3F3C" w:rsidRDefault="00CC3F3C" w:rsidP="004C3A1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3F3C" w:rsidTr="00CC3F3C">
        <w:trPr>
          <w:trHeight w:val="535"/>
        </w:trPr>
        <w:tc>
          <w:tcPr>
            <w:tcW w:w="484" w:type="dxa"/>
            <w:vMerge/>
          </w:tcPr>
          <w:p w:rsidR="00CC3F3C" w:rsidRDefault="00CC3F3C" w:rsidP="004C3A1A">
            <w:pPr>
              <w:tabs>
                <w:tab w:val="left" w:pos="55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66" w:type="dxa"/>
          </w:tcPr>
          <w:p w:rsidR="00CC3F3C" w:rsidRPr="00CC3F3C" w:rsidRDefault="00CC3F3C" w:rsidP="00CC3F3C">
            <w:pPr>
              <w:tabs>
                <w:tab w:val="left" w:pos="55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3F3C">
              <w:rPr>
                <w:rFonts w:ascii="Times New Roman" w:hAnsi="Times New Roman" w:cs="Times New Roman"/>
                <w:b/>
                <w:sz w:val="28"/>
                <w:szCs w:val="28"/>
              </w:rPr>
              <w:t>E-</w:t>
            </w:r>
            <w:proofErr w:type="spellStart"/>
            <w:r w:rsidRPr="00CC3F3C">
              <w:rPr>
                <w:rFonts w:ascii="Times New Roman" w:hAnsi="Times New Roman" w:cs="Times New Roman"/>
                <w:b/>
                <w:sz w:val="28"/>
                <w:szCs w:val="28"/>
              </w:rPr>
              <w:t>mail</w:t>
            </w:r>
            <w:proofErr w:type="spellEnd"/>
            <w:r w:rsidRPr="00CC3F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(обязательно):</w:t>
            </w:r>
          </w:p>
        </w:tc>
        <w:tc>
          <w:tcPr>
            <w:tcW w:w="3377" w:type="dxa"/>
          </w:tcPr>
          <w:p w:rsidR="00CC3F3C" w:rsidRDefault="00CC3F3C" w:rsidP="004C3A1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0CDB" w:rsidTr="00CC3F3C">
        <w:tc>
          <w:tcPr>
            <w:tcW w:w="484" w:type="dxa"/>
          </w:tcPr>
          <w:p w:rsidR="00310CDB" w:rsidRDefault="00CC3F3C" w:rsidP="004C3A1A">
            <w:pPr>
              <w:tabs>
                <w:tab w:val="left" w:pos="55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310CD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766" w:type="dxa"/>
          </w:tcPr>
          <w:p w:rsidR="00310CDB" w:rsidRPr="004615AC" w:rsidRDefault="00310CDB" w:rsidP="004C3A1A">
            <w:pPr>
              <w:tabs>
                <w:tab w:val="left" w:pos="5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3575B">
              <w:rPr>
                <w:rFonts w:ascii="Times New Roman" w:hAnsi="Times New Roman" w:cs="Times New Roman"/>
                <w:b/>
                <w:sz w:val="28"/>
                <w:szCs w:val="28"/>
              </w:rPr>
              <w:t>ФИО, должность ответственного лица: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377" w:type="dxa"/>
          </w:tcPr>
          <w:p w:rsidR="00310CDB" w:rsidRDefault="00310CDB" w:rsidP="004C3A1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10CDB" w:rsidRDefault="00310CDB" w:rsidP="00310CDB">
      <w:pPr>
        <w:tabs>
          <w:tab w:val="left" w:pos="555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0CDB" w:rsidRDefault="00310CDB" w:rsidP="00310CDB">
      <w:pPr>
        <w:tabs>
          <w:tab w:val="left" w:pos="555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10CDB" w:rsidRDefault="00310CDB" w:rsidP="00310CDB">
      <w:pPr>
        <w:tabs>
          <w:tab w:val="left" w:pos="5550"/>
        </w:tabs>
      </w:pPr>
    </w:p>
    <w:sectPr w:rsidR="00310CDB" w:rsidSect="001E309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50496A"/>
    <w:multiLevelType w:val="hybridMultilevel"/>
    <w:tmpl w:val="97E6FB3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48E53D0D"/>
    <w:multiLevelType w:val="multilevel"/>
    <w:tmpl w:val="E40AE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57F"/>
    <w:rsid w:val="00037CD8"/>
    <w:rsid w:val="000A31CB"/>
    <w:rsid w:val="000A5CA1"/>
    <w:rsid w:val="000C2DBE"/>
    <w:rsid w:val="000C4661"/>
    <w:rsid w:val="000E270A"/>
    <w:rsid w:val="000E4EB3"/>
    <w:rsid w:val="000F3263"/>
    <w:rsid w:val="000F59DF"/>
    <w:rsid w:val="00101AE0"/>
    <w:rsid w:val="00111240"/>
    <w:rsid w:val="001640F9"/>
    <w:rsid w:val="00183ADA"/>
    <w:rsid w:val="001C5D70"/>
    <w:rsid w:val="001E309C"/>
    <w:rsid w:val="001E5598"/>
    <w:rsid w:val="001F5583"/>
    <w:rsid w:val="002205AE"/>
    <w:rsid w:val="0022626A"/>
    <w:rsid w:val="002325CB"/>
    <w:rsid w:val="002433DF"/>
    <w:rsid w:val="002531BA"/>
    <w:rsid w:val="00264248"/>
    <w:rsid w:val="0028115D"/>
    <w:rsid w:val="002B4D62"/>
    <w:rsid w:val="002D28EA"/>
    <w:rsid w:val="002E372D"/>
    <w:rsid w:val="002F5747"/>
    <w:rsid w:val="0030390C"/>
    <w:rsid w:val="00307D88"/>
    <w:rsid w:val="00310CDB"/>
    <w:rsid w:val="0037112B"/>
    <w:rsid w:val="00397C8D"/>
    <w:rsid w:val="003B317A"/>
    <w:rsid w:val="003C2253"/>
    <w:rsid w:val="003D05D6"/>
    <w:rsid w:val="003D7BC1"/>
    <w:rsid w:val="003F3657"/>
    <w:rsid w:val="00405888"/>
    <w:rsid w:val="004307E4"/>
    <w:rsid w:val="00434C57"/>
    <w:rsid w:val="0044600A"/>
    <w:rsid w:val="0045294C"/>
    <w:rsid w:val="004539E0"/>
    <w:rsid w:val="00454FCD"/>
    <w:rsid w:val="00472504"/>
    <w:rsid w:val="004736B0"/>
    <w:rsid w:val="004940F4"/>
    <w:rsid w:val="004A0A76"/>
    <w:rsid w:val="004B2535"/>
    <w:rsid w:val="004D686B"/>
    <w:rsid w:val="004E011D"/>
    <w:rsid w:val="004E29BC"/>
    <w:rsid w:val="004F3FF9"/>
    <w:rsid w:val="00523D0E"/>
    <w:rsid w:val="0053429F"/>
    <w:rsid w:val="00537AC0"/>
    <w:rsid w:val="00596382"/>
    <w:rsid w:val="005A4E83"/>
    <w:rsid w:val="005E2835"/>
    <w:rsid w:val="00611C26"/>
    <w:rsid w:val="00654D8D"/>
    <w:rsid w:val="006559E2"/>
    <w:rsid w:val="00662747"/>
    <w:rsid w:val="00680CA1"/>
    <w:rsid w:val="0068692E"/>
    <w:rsid w:val="006874DB"/>
    <w:rsid w:val="00697BA7"/>
    <w:rsid w:val="006A09E8"/>
    <w:rsid w:val="006A5561"/>
    <w:rsid w:val="006D0E4A"/>
    <w:rsid w:val="006E2F1D"/>
    <w:rsid w:val="0071653D"/>
    <w:rsid w:val="00732673"/>
    <w:rsid w:val="007328D9"/>
    <w:rsid w:val="00762AEA"/>
    <w:rsid w:val="00773766"/>
    <w:rsid w:val="00777B38"/>
    <w:rsid w:val="00783CE2"/>
    <w:rsid w:val="007A3D81"/>
    <w:rsid w:val="007B1D17"/>
    <w:rsid w:val="007B6054"/>
    <w:rsid w:val="007C227F"/>
    <w:rsid w:val="00853FEA"/>
    <w:rsid w:val="0089357F"/>
    <w:rsid w:val="008B41C7"/>
    <w:rsid w:val="008C6677"/>
    <w:rsid w:val="008E7EF2"/>
    <w:rsid w:val="008F40CD"/>
    <w:rsid w:val="00901B47"/>
    <w:rsid w:val="00904B3F"/>
    <w:rsid w:val="00911EB2"/>
    <w:rsid w:val="00924E96"/>
    <w:rsid w:val="00931914"/>
    <w:rsid w:val="00936069"/>
    <w:rsid w:val="0093612A"/>
    <w:rsid w:val="00955695"/>
    <w:rsid w:val="009748F8"/>
    <w:rsid w:val="00977A51"/>
    <w:rsid w:val="00986C4C"/>
    <w:rsid w:val="009B1B13"/>
    <w:rsid w:val="009D7298"/>
    <w:rsid w:val="00A17B26"/>
    <w:rsid w:val="00A34854"/>
    <w:rsid w:val="00A67BB2"/>
    <w:rsid w:val="00A92124"/>
    <w:rsid w:val="00AA7D99"/>
    <w:rsid w:val="00AC202C"/>
    <w:rsid w:val="00B135BE"/>
    <w:rsid w:val="00B15580"/>
    <w:rsid w:val="00B166F7"/>
    <w:rsid w:val="00B42AB2"/>
    <w:rsid w:val="00B71A13"/>
    <w:rsid w:val="00B8210E"/>
    <w:rsid w:val="00BA1E10"/>
    <w:rsid w:val="00BA4CEC"/>
    <w:rsid w:val="00BC0A5E"/>
    <w:rsid w:val="00BC46C4"/>
    <w:rsid w:val="00C02C09"/>
    <w:rsid w:val="00C04C5B"/>
    <w:rsid w:val="00C429FB"/>
    <w:rsid w:val="00C50DF0"/>
    <w:rsid w:val="00C51AA2"/>
    <w:rsid w:val="00C5356C"/>
    <w:rsid w:val="00C54C56"/>
    <w:rsid w:val="00C6685E"/>
    <w:rsid w:val="00C86C2C"/>
    <w:rsid w:val="00C91BA4"/>
    <w:rsid w:val="00CA2F7E"/>
    <w:rsid w:val="00CC23EF"/>
    <w:rsid w:val="00CC3F3C"/>
    <w:rsid w:val="00CD60CD"/>
    <w:rsid w:val="00CE1C8A"/>
    <w:rsid w:val="00D02DB7"/>
    <w:rsid w:val="00D03F59"/>
    <w:rsid w:val="00D04468"/>
    <w:rsid w:val="00D25FE0"/>
    <w:rsid w:val="00D314D6"/>
    <w:rsid w:val="00D4451D"/>
    <w:rsid w:val="00D44EC8"/>
    <w:rsid w:val="00D66548"/>
    <w:rsid w:val="00D84905"/>
    <w:rsid w:val="00DB5F08"/>
    <w:rsid w:val="00DB6EBE"/>
    <w:rsid w:val="00DD26AA"/>
    <w:rsid w:val="00DE2280"/>
    <w:rsid w:val="00DF3BEF"/>
    <w:rsid w:val="00E4459F"/>
    <w:rsid w:val="00E5337F"/>
    <w:rsid w:val="00E87978"/>
    <w:rsid w:val="00EA797A"/>
    <w:rsid w:val="00EB17B7"/>
    <w:rsid w:val="00EC06DD"/>
    <w:rsid w:val="00ED4F40"/>
    <w:rsid w:val="00EF0811"/>
    <w:rsid w:val="00F504C3"/>
    <w:rsid w:val="00F563D5"/>
    <w:rsid w:val="00F72A83"/>
    <w:rsid w:val="00FB6C6A"/>
    <w:rsid w:val="00FD18F3"/>
    <w:rsid w:val="00FD4946"/>
    <w:rsid w:val="00FF119F"/>
    <w:rsid w:val="00FF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E1863"/>
  <w15:docId w15:val="{8E378B9B-3522-4C9B-B92B-C193CA5C1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7A51"/>
  </w:style>
  <w:style w:type="paragraph" w:styleId="1">
    <w:name w:val="heading 1"/>
    <w:basedOn w:val="a"/>
    <w:next w:val="a"/>
    <w:link w:val="10"/>
    <w:uiPriority w:val="9"/>
    <w:qFormat/>
    <w:rsid w:val="006E2F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935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935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893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9357F"/>
  </w:style>
  <w:style w:type="character" w:styleId="a4">
    <w:name w:val="Strong"/>
    <w:basedOn w:val="a0"/>
    <w:uiPriority w:val="22"/>
    <w:qFormat/>
    <w:rsid w:val="0089357F"/>
    <w:rPr>
      <w:b/>
      <w:bCs/>
    </w:rPr>
  </w:style>
  <w:style w:type="character" w:styleId="a5">
    <w:name w:val="Hyperlink"/>
    <w:basedOn w:val="a0"/>
    <w:uiPriority w:val="99"/>
    <w:unhideWhenUsed/>
    <w:rsid w:val="0089357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93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357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E2F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List Paragraph"/>
    <w:basedOn w:val="a"/>
    <w:uiPriority w:val="34"/>
    <w:qFormat/>
    <w:rsid w:val="007328D9"/>
    <w:pPr>
      <w:ind w:left="720"/>
      <w:contextualSpacing/>
    </w:pPr>
  </w:style>
  <w:style w:type="table" w:styleId="a9">
    <w:name w:val="Table Grid"/>
    <w:basedOn w:val="a1"/>
    <w:uiPriority w:val="59"/>
    <w:rsid w:val="00310C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3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edproekt19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494F4-85A8-4BF8-BEFA-7AC86D464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2130</Words>
  <Characters>12147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</cp:lastModifiedBy>
  <cp:revision>3</cp:revision>
  <cp:lastPrinted>2017-10-12T10:30:00Z</cp:lastPrinted>
  <dcterms:created xsi:type="dcterms:W3CDTF">2022-08-10T11:39:00Z</dcterms:created>
  <dcterms:modified xsi:type="dcterms:W3CDTF">2022-10-10T10:50:00Z</dcterms:modified>
</cp:coreProperties>
</file>