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C" w:rsidRPr="004C46EB" w:rsidRDefault="004C46EB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B">
        <w:rPr>
          <w:rFonts w:ascii="Times New Roman" w:hAnsi="Times New Roman" w:cs="Times New Roman"/>
          <w:b/>
          <w:sz w:val="28"/>
          <w:szCs w:val="28"/>
        </w:rPr>
        <w:t>Победители и призеры открытого конкурса методических разработок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"/>
        <w:gridCol w:w="4396"/>
        <w:gridCol w:w="4395"/>
        <w:gridCol w:w="5386"/>
        <w:gridCol w:w="1276"/>
      </w:tblGrid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52015" w:rsidTr="004B2E8A">
        <w:tc>
          <w:tcPr>
            <w:tcW w:w="14884" w:type="dxa"/>
            <w:gridSpan w:val="4"/>
          </w:tcPr>
          <w:p w:rsidR="00932B70" w:rsidRDefault="00932B70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Дошкольное образование, номинация «Техническая»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Елена Викторовна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Татьяна Сергеевна</w:t>
            </w:r>
          </w:p>
        </w:tc>
        <w:tc>
          <w:tcPr>
            <w:tcW w:w="4395" w:type="dxa"/>
          </w:tcPr>
          <w:p w:rsidR="00252015" w:rsidRPr="00252015" w:rsidRDefault="000E188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«Берёзка»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0B41E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A5380C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Дошкольное образование, номинация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Юрьева</w:t>
            </w:r>
          </w:p>
        </w:tc>
        <w:tc>
          <w:tcPr>
            <w:tcW w:w="4395" w:type="dxa"/>
          </w:tcPr>
          <w:p w:rsidR="00252015" w:rsidRPr="00252015" w:rsidRDefault="00A5380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«Рязанский детский сад»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Рязанский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Нина Васильевна</w:t>
            </w:r>
          </w:p>
        </w:tc>
        <w:tc>
          <w:tcPr>
            <w:tcW w:w="4395" w:type="dxa"/>
          </w:tcPr>
          <w:p w:rsidR="00252015" w:rsidRPr="00252015" w:rsidRDefault="00A5380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Подвязьевский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МО – Рязанский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«Чебурашка» МО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5380C" w:rsidTr="00436E33">
        <w:tc>
          <w:tcPr>
            <w:tcW w:w="16160" w:type="dxa"/>
            <w:gridSpan w:val="5"/>
          </w:tcPr>
          <w:p w:rsidR="00932B70" w:rsidRDefault="00932B70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A5380C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Дошкольное образование, номинация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</w:t>
            </w: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5380C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Николаевна</w:t>
            </w:r>
          </w:p>
        </w:tc>
        <w:tc>
          <w:tcPr>
            <w:tcW w:w="4395" w:type="dxa"/>
          </w:tcPr>
          <w:p w:rsidR="00252015" w:rsidRPr="00252015" w:rsidRDefault="00A5380C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Подвязьевский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МО – Рязанский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Инна Анатольевна</w:t>
            </w:r>
          </w:p>
        </w:tc>
        <w:tc>
          <w:tcPr>
            <w:tcW w:w="4395" w:type="dxa"/>
          </w:tcPr>
          <w:p w:rsidR="00252015" w:rsidRPr="00252015" w:rsidRDefault="000E188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5386" w:type="dxa"/>
          </w:tcPr>
          <w:p w:rsidR="00252015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«Красная шапочка» МО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0164" w:rsidTr="00401900">
        <w:tc>
          <w:tcPr>
            <w:tcW w:w="16160" w:type="dxa"/>
            <w:gridSpan w:val="5"/>
          </w:tcPr>
          <w:p w:rsidR="00932B70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B70" w:rsidRPr="00252015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Дошкольное образование, номинация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</w:t>
            </w:r>
            <w:r w:rsidR="009906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гуманитарная</w:t>
            </w:r>
            <w:r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00164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Н.Л.</w:t>
            </w:r>
          </w:p>
          <w:p w:rsidR="00932B70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И.В.</w:t>
            </w:r>
          </w:p>
        </w:tc>
        <w:tc>
          <w:tcPr>
            <w:tcW w:w="4395" w:type="dxa"/>
          </w:tcPr>
          <w:p w:rsidR="00252015" w:rsidRPr="00252015" w:rsidRDefault="00932B70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19» МО – городской округ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Наталья Сергеевна</w:t>
            </w:r>
          </w:p>
        </w:tc>
        <w:tc>
          <w:tcPr>
            <w:tcW w:w="4395" w:type="dxa"/>
          </w:tcPr>
          <w:p w:rsidR="00252015" w:rsidRPr="00252015" w:rsidRDefault="000631FF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538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«Рязанский детский сад» МО – Рязанский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Елена Александровна</w:t>
            </w:r>
          </w:p>
        </w:tc>
        <w:tc>
          <w:tcPr>
            <w:tcW w:w="4395" w:type="dxa"/>
          </w:tcPr>
          <w:p w:rsidR="00252015" w:rsidRPr="00252015" w:rsidRDefault="000631FF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«Колосок» 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ихайловский район Рязанской области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Ольга Владимировна</w:t>
            </w:r>
          </w:p>
        </w:tc>
        <w:tc>
          <w:tcPr>
            <w:tcW w:w="4395" w:type="dxa"/>
          </w:tcPr>
          <w:p w:rsidR="00252015" w:rsidRPr="00252015" w:rsidRDefault="000631FF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«Рязанский детский сад» МО – Рязанский муниципальный район Рязанской области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Анастасия Витальевна</w:t>
            </w:r>
          </w:p>
        </w:tc>
        <w:tc>
          <w:tcPr>
            <w:tcW w:w="4395" w:type="dxa"/>
          </w:tcPr>
          <w:p w:rsidR="00252015" w:rsidRPr="00252015" w:rsidRDefault="000631FF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«Окский детский сад»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Ольга Владимировна</w:t>
            </w:r>
          </w:p>
          <w:p w:rsidR="000631FF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Наталья Николаевна</w:t>
            </w:r>
          </w:p>
        </w:tc>
        <w:tc>
          <w:tcPr>
            <w:tcW w:w="4395" w:type="dxa"/>
          </w:tcPr>
          <w:p w:rsidR="00252015" w:rsidRPr="00252015" w:rsidRDefault="000631FF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38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153» города Рязани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C46EB" w:rsidRPr="004C46EB" w:rsidRDefault="004C46EB" w:rsidP="004C46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6EB" w:rsidRPr="004C46EB" w:rsidSect="004C46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631FF"/>
    <w:rsid w:val="000E1884"/>
    <w:rsid w:val="00252015"/>
    <w:rsid w:val="002E322C"/>
    <w:rsid w:val="004C46EB"/>
    <w:rsid w:val="00600164"/>
    <w:rsid w:val="006210D9"/>
    <w:rsid w:val="00932B70"/>
    <w:rsid w:val="00990628"/>
    <w:rsid w:val="00A5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5</cp:revision>
  <dcterms:created xsi:type="dcterms:W3CDTF">2021-03-15T11:05:00Z</dcterms:created>
  <dcterms:modified xsi:type="dcterms:W3CDTF">2021-03-18T07:14:00Z</dcterms:modified>
</cp:coreProperties>
</file>